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942F8A" w:rsidTr="00E56914">
        <w:trPr>
          <w:cantSplit/>
        </w:trPr>
        <w:tc>
          <w:tcPr>
            <w:tcW w:w="4320" w:type="dxa"/>
          </w:tcPr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18"/>
                <w:szCs w:val="18"/>
              </w:rPr>
            </w:pPr>
            <w:r w:rsidRPr="00942F8A">
              <w:rPr>
                <w:rFonts w:ascii="Times New Roman" w:hAnsi="Times New Roman"/>
                <w:sz w:val="18"/>
                <w:szCs w:val="18"/>
              </w:rPr>
              <w:t xml:space="preserve">БАШКОРТОСТАН </w:t>
            </w:r>
            <w:r w:rsidRPr="00942F8A">
              <w:rPr>
                <w:rFonts w:ascii="Times New Roman" w:hAnsi="Times New Roman"/>
                <w:sz w:val="18"/>
                <w:szCs w:val="18"/>
                <w:lang w:val="tt-RU"/>
              </w:rPr>
              <w:t xml:space="preserve"> </w:t>
            </w:r>
            <w:r w:rsidRPr="00942F8A">
              <w:rPr>
                <w:rFonts w:ascii="Times New Roman" w:hAnsi="Times New Roman"/>
                <w:sz w:val="18"/>
                <w:szCs w:val="18"/>
              </w:rPr>
              <w:t>РЕСПУБЛИКАҺЫ</w:t>
            </w:r>
          </w:p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18"/>
                <w:szCs w:val="18"/>
              </w:rPr>
            </w:pPr>
            <w:r w:rsidRPr="00942F8A">
              <w:rPr>
                <w:rFonts w:ascii="Times New Roman" w:hAnsi="Times New Roman"/>
                <w:sz w:val="18"/>
                <w:szCs w:val="18"/>
              </w:rPr>
              <w:t>МӘСЕТЛЕ РАЙОНЫ</w:t>
            </w:r>
          </w:p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18"/>
                <w:szCs w:val="18"/>
              </w:rPr>
            </w:pPr>
            <w:r w:rsidRPr="00942F8A">
              <w:rPr>
                <w:rFonts w:ascii="Times New Roman" w:hAnsi="Times New Roman"/>
                <w:sz w:val="18"/>
                <w:szCs w:val="18"/>
              </w:rPr>
              <w:t>МУНИЦИПАЛЬ РАЙОНЫ</w:t>
            </w:r>
          </w:p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18"/>
                <w:szCs w:val="18"/>
                <w:lang w:val="tt-RU"/>
              </w:rPr>
            </w:pPr>
            <w:r w:rsidRPr="00942F8A">
              <w:rPr>
                <w:rFonts w:ascii="Times New Roman" w:hAnsi="Times New Roman"/>
                <w:sz w:val="18"/>
                <w:szCs w:val="18"/>
              </w:rPr>
              <w:t>АБДУЛЛА АУЫЛЫ Т</w:t>
            </w:r>
            <w:r w:rsidRPr="00942F8A">
              <w:rPr>
                <w:rFonts w:ascii="Times New Roman" w:hAnsi="Times New Roman"/>
                <w:sz w:val="18"/>
                <w:szCs w:val="18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942F8A">
              <w:rPr>
                <w:rFonts w:ascii="Times New Roman" w:hAnsi="Times New Roman"/>
                <w:sz w:val="18"/>
                <w:szCs w:val="18"/>
              </w:rPr>
              <w:t>Ж</w:t>
            </w:r>
            <w:r w:rsidRPr="00942F8A">
              <w:rPr>
                <w:rFonts w:ascii="Times New Roman" w:hAnsi="Times New Roman"/>
                <w:sz w:val="18"/>
                <w:szCs w:val="18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18"/>
                <w:szCs w:val="18"/>
              </w:rPr>
            </w:pPr>
            <w:r w:rsidRPr="00942F8A">
              <w:rPr>
                <w:rFonts w:ascii="Times New Roman" w:hAnsi="Times New Roman"/>
                <w:b/>
                <w:noProof/>
                <w:sz w:val="18"/>
                <w:szCs w:val="1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18"/>
                <w:szCs w:val="18"/>
              </w:rPr>
              <w:drawing>
                <wp:inline distT="0" distB="0" distL="0" distR="0">
                  <wp:extent cx="997585" cy="125857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18"/>
                <w:szCs w:val="18"/>
              </w:rPr>
            </w:pPr>
            <w:r w:rsidRPr="00942F8A">
              <w:rPr>
                <w:rFonts w:ascii="Times New Roman" w:hAnsi="Times New Roman"/>
                <w:sz w:val="18"/>
                <w:szCs w:val="18"/>
              </w:rPr>
              <w:t xml:space="preserve">МУНИЦИПАЛЬНОЕ 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42F8A">
              <w:rPr>
                <w:rFonts w:ascii="Times New Roman" w:hAnsi="Times New Roman"/>
                <w:sz w:val="18"/>
                <w:szCs w:val="18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942F8A" w:rsidTr="00E56914">
        <w:trPr>
          <w:cantSplit/>
        </w:trPr>
        <w:tc>
          <w:tcPr>
            <w:tcW w:w="4320" w:type="dxa"/>
          </w:tcPr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452555, Башкортостан Республикаһы, 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Мәсетле районы,</w:t>
            </w:r>
          </w:p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Абдулла ауылы,         </w:t>
            </w:r>
          </w:p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Ленин урамы, 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96</w:t>
            </w:r>
          </w:p>
          <w:p w:rsidR="00F50097" w:rsidRPr="00942F8A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Тел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 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 2-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53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46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, 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abdulinooosh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@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rambler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942F8A" w:rsidRDefault="00F50097" w:rsidP="00E56914">
            <w:pPr>
              <w:ind w:left="-113" w:right="57"/>
              <w:rPr>
                <w:b/>
                <w:sz w:val="18"/>
                <w:szCs w:val="18"/>
              </w:rPr>
            </w:pPr>
          </w:p>
        </w:tc>
        <w:tc>
          <w:tcPr>
            <w:tcW w:w="3959" w:type="dxa"/>
          </w:tcPr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  <w:lang w:val="tt-RU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452555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,Ре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спублика 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 xml:space="preserve">Башкортостан, 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Мечетлинский район,</w:t>
            </w:r>
          </w:p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 д. Абдуллино</w:t>
            </w:r>
          </w:p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ул. Ленина, 96</w:t>
            </w:r>
          </w:p>
          <w:p w:rsidR="00F50097" w:rsidRPr="00942F8A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Тел 2-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53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tt-RU"/>
              </w:rPr>
              <w:t>46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 xml:space="preserve">,  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abdulinooosh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@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rambler</w:t>
            </w:r>
            <w:r w:rsidRPr="00942F8A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942F8A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ru</w:t>
            </w:r>
          </w:p>
        </w:tc>
      </w:tr>
    </w:tbl>
    <w:p w:rsidR="00F50097" w:rsidRPr="00DD4C7E" w:rsidRDefault="00F50097" w:rsidP="00F50097">
      <w:pPr>
        <w:rPr>
          <w:lang w:val="be-BY"/>
        </w:rPr>
      </w:pPr>
      <w:r>
        <w:pict>
          <v:line id="_x0000_s1026" style="position:absolute;flip:y;z-index:251660288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Приказ № 36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     </w:t>
      </w:r>
      <w:r>
        <w:rPr>
          <w:lang w:val="be-BY"/>
        </w:rPr>
        <w:t xml:space="preserve">              от 20 августа 2017</w:t>
      </w:r>
      <w:r w:rsidRPr="00DD4C7E">
        <w:rPr>
          <w:lang w:val="be-BY"/>
        </w:rPr>
        <w:t xml:space="preserve"> года</w:t>
      </w:r>
    </w:p>
    <w:p w:rsidR="00F50097" w:rsidRPr="00B16E50" w:rsidRDefault="00F50097" w:rsidP="00F50097">
      <w:pPr>
        <w:rPr>
          <w:lang w:val="be-BY"/>
        </w:rPr>
      </w:pPr>
    </w:p>
    <w:p w:rsidR="00F50097" w:rsidRPr="00F82CC1" w:rsidRDefault="00F50097" w:rsidP="00F50097">
      <w:pPr>
        <w:jc w:val="center"/>
        <w:rPr>
          <w:b/>
        </w:rPr>
      </w:pPr>
      <w:r w:rsidRPr="00F82CC1">
        <w:rPr>
          <w:b/>
        </w:rPr>
        <w:t>Приказ о назначении ответственного лица</w:t>
      </w:r>
    </w:p>
    <w:p w:rsidR="00F50097" w:rsidRPr="00942F8A" w:rsidRDefault="00F50097" w:rsidP="00F50097">
      <w:pPr>
        <w:jc w:val="center"/>
        <w:rPr>
          <w:b/>
        </w:rPr>
      </w:pPr>
      <w:r w:rsidRPr="00F82CC1">
        <w:rPr>
          <w:b/>
        </w:rPr>
        <w:t>за профилактику коррупционных и иных</w:t>
      </w:r>
      <w:r>
        <w:rPr>
          <w:b/>
        </w:rPr>
        <w:t xml:space="preserve"> </w:t>
      </w:r>
      <w:r w:rsidRPr="00F82CC1">
        <w:rPr>
          <w:b/>
        </w:rPr>
        <w:t>правонарушений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 xml:space="preserve">В соответствии с Федеральным законом от 25 декабря 2008 года № 273-ФЗ «О противодействии коррупции» </w:t>
      </w:r>
      <w:r w:rsidRPr="00F82CC1">
        <w:rPr>
          <w:b/>
          <w:i/>
        </w:rPr>
        <w:t>приказываю: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1. Наз</w:t>
      </w:r>
      <w:r>
        <w:t>начить Фазлыеву Милавшу Фахретдиновну</w:t>
      </w:r>
      <w:r w:rsidRPr="00F82CC1">
        <w:t>,  заместителя директора по УВР, ответственным за работу по  профилактике  коррупци</w:t>
      </w:r>
      <w:r>
        <w:t>онных и иных правонарушений в М</w:t>
      </w:r>
      <w:r w:rsidRPr="00F82CC1">
        <w:t>О</w:t>
      </w:r>
      <w:r>
        <w:t>Б</w:t>
      </w:r>
      <w:r w:rsidRPr="00F82CC1">
        <w:t xml:space="preserve">У </w:t>
      </w:r>
      <w:r>
        <w:t>ООШ-детский сад д.Абдуллино муниципального района Мечетлинский район Республики Башкортостан.</w:t>
      </w:r>
      <w:r w:rsidRPr="00F82CC1">
        <w:t xml:space="preserve"> 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2. Возложить на ответственного за работу по профилактике  коррупционных  и  иных правонарушений следующие функции: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 xml:space="preserve">     - обеспечение    соблюдения   муниципальными служащими ограничений и запретов,  требований о предотвращении  или урегулировании  конфликта  интересов,  исполнения ими обязанностей, установленных  Федеральным законом  </w:t>
      </w:r>
      <w:hyperlink r:id="rId6" w:history="1">
        <w:r w:rsidRPr="00F82CC1">
          <w:rPr>
            <w:color w:val="000000"/>
          </w:rPr>
          <w:t>от  25 декабря 2008 г. № 273-ФЗ</w:t>
        </w:r>
      </w:hyperlink>
      <w:r w:rsidRPr="00F82CC1">
        <w:t xml:space="preserve"> «О противодействии   коррупции» и другими  федеральными  законами (далее - требования к служебному поведению);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принятие мер по выявлению и устранению причин и условий, способствующих возникновению конфликта интересов на работе;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обеспечение деятельности комиссии по соблюдению требований к  служебному поведению работников учреждения и урегулированию конфликта интересов;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оказание работникам учреждения консультативной помощи по  вопросам, связанным с применением на практике требований  к  служебному  поведению и общих принципов служебного поведения работников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lastRenderedPageBreak/>
        <w:t>- обеспечение    реализации   работниками   обязанности   уведомлять представителя нанимателя (работодателя), органы  прокуратуры,  иные органы обо всех случаях обращения к ним каких-либо  лиц  в  целях  склонения  их к совершению коррупционных правонарушений;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организация правового просвещения работников учреждения;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проведение служебных проверок;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 обеспечение  проверки  достоверности  и полноты сведений о доходах,  об имуществе  и обязательствах имущественного характера, представляемых  гражданами,  претендующими  на замещение должностей муниципальной службы, и муниципальными служащими, проверки соблюдения муниципальными  служащими требований  к  служебному  поведению;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подготовка проектов нормативных правовых актов о противодействии коррупции;</w:t>
      </w: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>-  взаимодействие  с  правоохранительными    органами.</w:t>
      </w:r>
    </w:p>
    <w:p w:rsidR="00F50097" w:rsidRDefault="00F50097" w:rsidP="00F50097">
      <w:pPr>
        <w:spacing w:after="120"/>
        <w:ind w:firstLine="709"/>
        <w:jc w:val="both"/>
      </w:pPr>
      <w:r w:rsidRPr="00F82CC1">
        <w:t>3. Контроль за исполнением настоящего распоряжения оставляю за собой.</w:t>
      </w:r>
    </w:p>
    <w:p w:rsidR="00F50097" w:rsidRPr="00942F8A" w:rsidRDefault="00F50097" w:rsidP="00F50097">
      <w:pPr>
        <w:spacing w:after="120"/>
        <w:ind w:firstLine="709"/>
        <w:jc w:val="both"/>
      </w:pPr>
      <w:r w:rsidRPr="00F82CC1">
        <w:rPr>
          <w:bCs/>
        </w:rPr>
        <w:t>Директор  школы</w:t>
      </w:r>
      <w:r>
        <w:rPr>
          <w:bCs/>
        </w:rPr>
        <w:t>:</w:t>
      </w:r>
      <w:r w:rsidRPr="00F82CC1">
        <w:rPr>
          <w:bCs/>
        </w:rPr>
        <w:t xml:space="preserve">  </w:t>
      </w:r>
      <w:r>
        <w:rPr>
          <w:bCs/>
        </w:rPr>
        <w:t xml:space="preserve">                 А.Р.Магасумова</w:t>
      </w:r>
      <w:r w:rsidRPr="00F82CC1">
        <w:rPr>
          <w:bCs/>
        </w:rPr>
        <w:t xml:space="preserve">              </w:t>
      </w:r>
      <w:r>
        <w:rPr>
          <w:bCs/>
        </w:rPr>
        <w:t xml:space="preserve">        </w:t>
      </w: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27" style="position:absolute;flip:y;z-index:251661312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  Приказ № 37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     </w:t>
      </w:r>
      <w:r>
        <w:rPr>
          <w:lang w:val="be-BY"/>
        </w:rPr>
        <w:t xml:space="preserve">              от   20 августа 2017</w:t>
      </w:r>
      <w:r w:rsidRPr="00DD4C7E">
        <w:rPr>
          <w:lang w:val="be-BY"/>
        </w:rPr>
        <w:t xml:space="preserve"> года</w:t>
      </w:r>
    </w:p>
    <w:p w:rsidR="00F50097" w:rsidRPr="00B16E50" w:rsidRDefault="00F50097" w:rsidP="00F50097">
      <w:pPr>
        <w:rPr>
          <w:lang w:val="be-BY"/>
        </w:rPr>
      </w:pPr>
    </w:p>
    <w:p w:rsidR="00F50097" w:rsidRPr="00D23863" w:rsidRDefault="00F50097" w:rsidP="00F50097">
      <w:pPr>
        <w:jc w:val="center"/>
        <w:rPr>
          <w:rFonts w:ascii="Verdana" w:hAnsi="Verdana"/>
          <w:b/>
          <w:color w:val="444444"/>
          <w:sz w:val="20"/>
          <w:szCs w:val="20"/>
        </w:rPr>
      </w:pPr>
      <w:r w:rsidRPr="00D23863">
        <w:rPr>
          <w:rFonts w:ascii="Verdana" w:hAnsi="Verdana"/>
          <w:b/>
          <w:bCs/>
          <w:color w:val="6781B8"/>
          <w:sz w:val="20"/>
          <w:szCs w:val="20"/>
        </w:rPr>
        <w:t>Об исполнении законодательства</w:t>
      </w:r>
    </w:p>
    <w:p w:rsidR="00F50097" w:rsidRDefault="00F50097" w:rsidP="00F50097">
      <w:pPr>
        <w:jc w:val="center"/>
        <w:rPr>
          <w:rFonts w:ascii="Verdana" w:hAnsi="Verdana"/>
          <w:b/>
          <w:bCs/>
          <w:color w:val="6781B8"/>
          <w:sz w:val="20"/>
          <w:szCs w:val="20"/>
        </w:rPr>
      </w:pPr>
      <w:r w:rsidRPr="00D23863">
        <w:rPr>
          <w:rFonts w:ascii="Verdana" w:hAnsi="Verdana"/>
          <w:b/>
          <w:bCs/>
          <w:color w:val="6781B8"/>
          <w:sz w:val="20"/>
          <w:szCs w:val="20"/>
        </w:rPr>
        <w:t>о противодействии коррупции</w:t>
      </w:r>
    </w:p>
    <w:p w:rsidR="00F50097" w:rsidRPr="003B520D" w:rsidRDefault="00F50097" w:rsidP="00F50097">
      <w:pPr>
        <w:jc w:val="center"/>
        <w:rPr>
          <w:rFonts w:ascii="Verdana" w:hAnsi="Verdana"/>
          <w:b/>
          <w:color w:val="444444"/>
          <w:sz w:val="20"/>
          <w:szCs w:val="20"/>
        </w:rPr>
      </w:pPr>
    </w:p>
    <w:p w:rsidR="00F50097" w:rsidRPr="00F82CC1" w:rsidRDefault="00F50097" w:rsidP="00F50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F82CC1">
        <w:t xml:space="preserve">В соответствии с Федеральным законом от 25 декабря 2008 года № 273-ФЗ «О противодействии коррупции» </w:t>
      </w:r>
      <w:r w:rsidRPr="00F82CC1">
        <w:rPr>
          <w:b/>
          <w:i/>
        </w:rPr>
        <w:t>приказываю:</w:t>
      </w:r>
    </w:p>
    <w:p w:rsidR="00F50097" w:rsidRPr="003B520D" w:rsidRDefault="00F50097" w:rsidP="00F50097">
      <w:pPr>
        <w:rPr>
          <w:rFonts w:ascii="Verdana" w:hAnsi="Verdana"/>
          <w:color w:val="444444"/>
          <w:sz w:val="20"/>
          <w:szCs w:val="20"/>
        </w:rPr>
      </w:pPr>
    </w:p>
    <w:p w:rsidR="00F50097" w:rsidRPr="003B520D" w:rsidRDefault="00F50097" w:rsidP="00F50097">
      <w:pPr>
        <w:ind w:firstLine="284"/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1B1F21"/>
          <w:sz w:val="20"/>
          <w:szCs w:val="20"/>
        </w:rPr>
        <w:t>1. Назначить рабочую группу по разработке нормативных документов:</w:t>
      </w:r>
    </w:p>
    <w:p w:rsidR="00F50097" w:rsidRPr="003B520D" w:rsidRDefault="00F50097" w:rsidP="00F50097">
      <w:pPr>
        <w:ind w:firstLine="284"/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1B1F21"/>
          <w:sz w:val="20"/>
          <w:szCs w:val="20"/>
        </w:rPr>
        <w:lastRenderedPageBreak/>
        <w:t xml:space="preserve">- руководитель группы  </w:t>
      </w:r>
      <w:r>
        <w:rPr>
          <w:rFonts w:ascii="Verdana" w:hAnsi="Verdana"/>
          <w:color w:val="1B1F21"/>
          <w:sz w:val="20"/>
          <w:szCs w:val="20"/>
        </w:rPr>
        <w:t>- Фазлыева М.Ф., зам. директора по УВР</w:t>
      </w:r>
      <w:r w:rsidRPr="003B520D">
        <w:rPr>
          <w:rFonts w:ascii="Verdana" w:hAnsi="Verdana"/>
          <w:color w:val="1B1F21"/>
          <w:sz w:val="20"/>
          <w:szCs w:val="20"/>
        </w:rPr>
        <w:t>;</w:t>
      </w:r>
    </w:p>
    <w:p w:rsidR="00F50097" w:rsidRPr="003B520D" w:rsidRDefault="00F50097" w:rsidP="00F50097">
      <w:pPr>
        <w:jc w:val="both"/>
        <w:rPr>
          <w:rFonts w:ascii="Verdana" w:hAnsi="Verdana"/>
          <w:color w:val="444444"/>
          <w:sz w:val="20"/>
          <w:szCs w:val="20"/>
        </w:rPr>
      </w:pPr>
      <w:r>
        <w:rPr>
          <w:rFonts w:ascii="Verdana" w:hAnsi="Verdana"/>
          <w:color w:val="1B1F21"/>
          <w:sz w:val="20"/>
          <w:szCs w:val="20"/>
        </w:rPr>
        <w:t xml:space="preserve">    - </w:t>
      </w:r>
      <w:r w:rsidRPr="003B520D">
        <w:rPr>
          <w:rFonts w:ascii="Verdana" w:hAnsi="Verdana"/>
          <w:color w:val="1B1F21"/>
          <w:sz w:val="20"/>
          <w:szCs w:val="20"/>
        </w:rPr>
        <w:t>члены  группы</w:t>
      </w:r>
      <w:r w:rsidRPr="003B520D">
        <w:rPr>
          <w:rFonts w:ascii="Calibri" w:hAnsi="Calibri"/>
          <w:color w:val="1B1F21"/>
          <w:sz w:val="20"/>
          <w:szCs w:val="20"/>
        </w:rPr>
        <w:t>:</w:t>
      </w:r>
      <w:r>
        <w:rPr>
          <w:rFonts w:ascii="Calibri" w:hAnsi="Calibri"/>
          <w:color w:val="1B1F21"/>
          <w:sz w:val="20"/>
          <w:szCs w:val="20"/>
        </w:rPr>
        <w:t xml:space="preserve"> </w:t>
      </w:r>
      <w:r w:rsidRPr="003B520D">
        <w:rPr>
          <w:rFonts w:ascii="Verdana" w:hAnsi="Verdana"/>
          <w:color w:val="1B1F21"/>
          <w:sz w:val="20"/>
          <w:szCs w:val="20"/>
        </w:rPr>
        <w:t> председатель профс</w:t>
      </w:r>
      <w:r>
        <w:rPr>
          <w:rFonts w:ascii="Verdana" w:hAnsi="Verdana"/>
          <w:color w:val="1B1F21"/>
          <w:sz w:val="20"/>
          <w:szCs w:val="20"/>
        </w:rPr>
        <w:t>оюзной организации Хайрзаманова А.С</w:t>
      </w:r>
      <w:r w:rsidRPr="003B520D">
        <w:rPr>
          <w:rFonts w:ascii="Verdana" w:hAnsi="Verdana"/>
          <w:color w:val="1B1F21"/>
          <w:sz w:val="20"/>
          <w:szCs w:val="20"/>
        </w:rPr>
        <w:t xml:space="preserve">., </w:t>
      </w:r>
      <w:r>
        <w:rPr>
          <w:rFonts w:ascii="Verdana" w:hAnsi="Verdana"/>
          <w:color w:val="1B1F21"/>
          <w:sz w:val="20"/>
          <w:szCs w:val="20"/>
        </w:rPr>
        <w:t>учитель физической культуры Шаихова А.М., рабочий школы Фаризов Ф.Н.,  воспитатель детского сада Хамидуллина Р.В.</w:t>
      </w:r>
    </w:p>
    <w:p w:rsidR="00F50097" w:rsidRPr="003B520D" w:rsidRDefault="00F50097" w:rsidP="00F50097">
      <w:pPr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1B1F21"/>
          <w:sz w:val="20"/>
          <w:szCs w:val="20"/>
        </w:rPr>
        <w:t>2. Рабочей группе:</w:t>
      </w:r>
    </w:p>
    <w:p w:rsidR="00F50097" w:rsidRPr="003B520D" w:rsidRDefault="00F50097" w:rsidP="00F50097">
      <w:pPr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1B1F21"/>
          <w:sz w:val="20"/>
          <w:szCs w:val="20"/>
        </w:rPr>
        <w:t>- </w:t>
      </w:r>
      <w:r w:rsidRPr="003B520D">
        <w:rPr>
          <w:rFonts w:ascii="Verdana" w:hAnsi="Verdana"/>
          <w:color w:val="444444"/>
          <w:sz w:val="20"/>
          <w:szCs w:val="20"/>
        </w:rPr>
        <w:t>  </w:t>
      </w:r>
      <w:r w:rsidRPr="003B520D">
        <w:rPr>
          <w:rFonts w:ascii="Verdana" w:hAnsi="Verdana"/>
          <w:color w:val="1B1F21"/>
          <w:sz w:val="20"/>
          <w:szCs w:val="20"/>
        </w:rPr>
        <w:t>установить перечень реализуемых образовательным учреждением антикоррупционных мероприятий , стандартов процедур и их выполнения;</w:t>
      </w:r>
    </w:p>
    <w:p w:rsidR="00F50097" w:rsidRPr="003B520D" w:rsidRDefault="00F50097" w:rsidP="00F50097">
      <w:pPr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1B1F21"/>
          <w:sz w:val="20"/>
          <w:szCs w:val="20"/>
        </w:rPr>
        <w:t>- разработать пакет документов по антикоррупционной политике в образовательном учреждении.</w:t>
      </w:r>
    </w:p>
    <w:p w:rsidR="00F50097" w:rsidRPr="003B520D" w:rsidRDefault="00F50097" w:rsidP="00F50097">
      <w:pPr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444444"/>
          <w:sz w:val="20"/>
          <w:szCs w:val="20"/>
          <w:bdr w:val="none" w:sz="0" w:space="0" w:color="auto" w:frame="1"/>
        </w:rPr>
        <w:t>3. Внести в  трудовые договоры и в должностные инструкции работников соответствующие изменения.</w:t>
      </w:r>
    </w:p>
    <w:p w:rsidR="00F50097" w:rsidRPr="003B520D" w:rsidRDefault="00F50097" w:rsidP="00F50097">
      <w:pPr>
        <w:ind w:right="450"/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444444"/>
          <w:sz w:val="20"/>
          <w:szCs w:val="20"/>
          <w:bdr w:val="none" w:sz="0" w:space="0" w:color="auto" w:frame="1"/>
        </w:rPr>
        <w:t>4. Контроль  исполнения  данного приказа оставляю за собой.  </w:t>
      </w:r>
    </w:p>
    <w:p w:rsidR="00F50097" w:rsidRDefault="00F50097" w:rsidP="00F50097">
      <w:pPr>
        <w:ind w:left="150" w:right="450"/>
        <w:rPr>
          <w:rFonts w:ascii="Verdana" w:hAnsi="Verdana"/>
          <w:color w:val="444444"/>
          <w:sz w:val="20"/>
          <w:szCs w:val="20"/>
          <w:bdr w:val="none" w:sz="0" w:space="0" w:color="auto" w:frame="1"/>
        </w:rPr>
      </w:pPr>
    </w:p>
    <w:p w:rsidR="00F50097" w:rsidRPr="003B520D" w:rsidRDefault="00F50097" w:rsidP="00F50097">
      <w:pPr>
        <w:ind w:left="150" w:right="450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444444"/>
          <w:sz w:val="20"/>
          <w:szCs w:val="20"/>
          <w:bdr w:val="none" w:sz="0" w:space="0" w:color="auto" w:frame="1"/>
        </w:rPr>
        <w:t>Директор школы:                </w:t>
      </w:r>
      <w:r>
        <w:rPr>
          <w:rFonts w:ascii="Verdana" w:hAnsi="Verdana"/>
          <w:color w:val="444444"/>
          <w:sz w:val="20"/>
          <w:szCs w:val="20"/>
          <w:bdr w:val="none" w:sz="0" w:space="0" w:color="auto" w:frame="1"/>
        </w:rPr>
        <w:t>А.Р.Магасумова</w:t>
      </w:r>
    </w:p>
    <w:p w:rsidR="00F50097" w:rsidRDefault="00F50097" w:rsidP="00F50097">
      <w:pPr>
        <w:ind w:left="150" w:right="450"/>
        <w:jc w:val="both"/>
        <w:rPr>
          <w:rFonts w:ascii="Verdana" w:hAnsi="Verdana"/>
          <w:color w:val="444444"/>
          <w:sz w:val="20"/>
          <w:szCs w:val="20"/>
          <w:bdr w:val="none" w:sz="0" w:space="0" w:color="auto" w:frame="1"/>
        </w:rPr>
      </w:pPr>
      <w:r w:rsidRPr="003B520D">
        <w:rPr>
          <w:rFonts w:ascii="Verdana" w:hAnsi="Verdana"/>
          <w:color w:val="444444"/>
          <w:sz w:val="20"/>
          <w:szCs w:val="20"/>
          <w:bdr w:val="none" w:sz="0" w:space="0" w:color="auto" w:frame="1"/>
        </w:rPr>
        <w:t>           </w:t>
      </w:r>
    </w:p>
    <w:p w:rsidR="00F50097" w:rsidRPr="003B520D" w:rsidRDefault="00F50097" w:rsidP="00F50097">
      <w:pPr>
        <w:ind w:left="150" w:right="450"/>
        <w:jc w:val="both"/>
        <w:rPr>
          <w:rFonts w:ascii="Verdana" w:hAnsi="Verdana"/>
          <w:color w:val="444444"/>
          <w:sz w:val="20"/>
          <w:szCs w:val="20"/>
        </w:rPr>
      </w:pPr>
      <w:r w:rsidRPr="003B520D">
        <w:rPr>
          <w:rFonts w:ascii="Verdana" w:hAnsi="Verdana"/>
          <w:color w:val="444444"/>
          <w:sz w:val="20"/>
          <w:szCs w:val="20"/>
          <w:bdr w:val="none" w:sz="0" w:space="0" w:color="auto" w:frame="1"/>
        </w:rPr>
        <w:t xml:space="preserve"> С приказом ознакомлены:</w:t>
      </w:r>
    </w:p>
    <w:p w:rsidR="00F50097" w:rsidRPr="00A726D6" w:rsidRDefault="00F50097" w:rsidP="00F50097">
      <w:pPr>
        <w:ind w:left="360"/>
        <w:rPr>
          <w:rFonts w:ascii="Verdana" w:hAnsi="Verdana"/>
          <w:color w:val="000000"/>
          <w:sz w:val="27"/>
          <w:szCs w:val="27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jc w:val="left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jc w:val="left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jc w:val="left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jc w:val="left"/>
        <w:rPr>
          <w:i w:val="0"/>
          <w:sz w:val="22"/>
          <w:szCs w:val="22"/>
        </w:rPr>
      </w:pPr>
    </w:p>
    <w:p w:rsidR="00F50097" w:rsidRDefault="00F50097" w:rsidP="00F50097">
      <w:pPr>
        <w:pStyle w:val="a4"/>
        <w:rPr>
          <w:i w:val="0"/>
          <w:sz w:val="22"/>
          <w:szCs w:val="22"/>
        </w:rPr>
      </w:pPr>
    </w:p>
    <w:p w:rsidR="00F50097" w:rsidRPr="00C44A9E" w:rsidRDefault="00F50097" w:rsidP="00F50097">
      <w:pPr>
        <w:tabs>
          <w:tab w:val="left" w:pos="956"/>
        </w:tabs>
        <w:ind w:firstLine="360"/>
        <w:jc w:val="both"/>
      </w:pPr>
      <w:r>
        <w:rPr>
          <w:sz w:val="23"/>
          <w:szCs w:val="23"/>
        </w:rPr>
        <w:t xml:space="preserve">                                                                                                                  </w:t>
      </w:r>
      <w:r w:rsidRPr="00C44A9E">
        <w:t xml:space="preserve">Приложение №1                           </w:t>
      </w:r>
    </w:p>
    <w:p w:rsidR="00F50097" w:rsidRDefault="00F50097" w:rsidP="00F50097">
      <w:pPr>
        <w:tabs>
          <w:tab w:val="left" w:pos="956"/>
        </w:tabs>
        <w:ind w:firstLine="360"/>
        <w:jc w:val="both"/>
      </w:pPr>
      <w:r w:rsidRPr="00C44A9E">
        <w:t xml:space="preserve">                                                                                                                </w:t>
      </w:r>
      <w:r>
        <w:t xml:space="preserve">      </w:t>
      </w:r>
    </w:p>
    <w:p w:rsidR="00F50097" w:rsidRPr="00C44A9E" w:rsidRDefault="00F50097" w:rsidP="00F50097">
      <w:pPr>
        <w:tabs>
          <w:tab w:val="left" w:pos="956"/>
        </w:tabs>
        <w:ind w:firstLine="360"/>
        <w:jc w:val="both"/>
      </w:pPr>
      <w:r>
        <w:t xml:space="preserve">                                                                                                                       </w:t>
      </w:r>
      <w:r w:rsidRPr="00C44A9E">
        <w:t xml:space="preserve">УТВЕРЖДЕНО  </w:t>
      </w:r>
    </w:p>
    <w:p w:rsidR="00F50097" w:rsidRPr="00C44A9E" w:rsidRDefault="00F50097" w:rsidP="00F50097">
      <w:pPr>
        <w:tabs>
          <w:tab w:val="left" w:pos="956"/>
        </w:tabs>
        <w:ind w:firstLine="360"/>
      </w:pPr>
      <w:r w:rsidRPr="00C44A9E">
        <w:t xml:space="preserve">                                                                                 </w:t>
      </w:r>
      <w:r>
        <w:t xml:space="preserve">                                   </w:t>
      </w:r>
      <w:r w:rsidRPr="00C44A9E">
        <w:t xml:space="preserve"> </w:t>
      </w:r>
      <w:r>
        <w:t xml:space="preserve">  </w:t>
      </w:r>
      <w:r w:rsidRPr="00C44A9E">
        <w:t xml:space="preserve">приказом № </w:t>
      </w:r>
      <w:r>
        <w:t>37</w:t>
      </w:r>
      <w:r w:rsidRPr="00C44A9E">
        <w:t xml:space="preserve"> </w:t>
      </w:r>
    </w:p>
    <w:p w:rsidR="00F50097" w:rsidRPr="00C44A9E" w:rsidRDefault="00F50097" w:rsidP="00F50097">
      <w:pPr>
        <w:tabs>
          <w:tab w:val="left" w:pos="956"/>
        </w:tabs>
        <w:ind w:firstLine="360"/>
      </w:pPr>
      <w:r>
        <w:t xml:space="preserve">                                                                                                                       </w:t>
      </w:r>
      <w:r w:rsidRPr="00C44A9E">
        <w:t>от «</w:t>
      </w:r>
      <w:r>
        <w:rPr>
          <w:u w:val="single"/>
        </w:rPr>
        <w:t>20</w:t>
      </w:r>
      <w:r w:rsidRPr="00C37949">
        <w:rPr>
          <w:u w:val="single"/>
        </w:rPr>
        <w:t xml:space="preserve">» </w:t>
      </w:r>
      <w:r>
        <w:rPr>
          <w:u w:val="single"/>
        </w:rPr>
        <w:t>августа</w:t>
      </w:r>
      <w:r w:rsidRPr="00C37949">
        <w:rPr>
          <w:u w:val="single"/>
        </w:rPr>
        <w:t xml:space="preserve"> </w:t>
      </w:r>
      <w:r>
        <w:rPr>
          <w:u w:val="single"/>
        </w:rPr>
        <w:t>2017 г.</w:t>
      </w:r>
    </w:p>
    <w:p w:rsidR="00F50097" w:rsidRPr="00C7484E" w:rsidRDefault="00F50097" w:rsidP="00F50097">
      <w:pPr>
        <w:tabs>
          <w:tab w:val="left" w:pos="956"/>
        </w:tabs>
        <w:ind w:firstLine="360"/>
        <w:jc w:val="both"/>
        <w:rPr>
          <w:sz w:val="23"/>
          <w:szCs w:val="23"/>
        </w:rPr>
      </w:pPr>
    </w:p>
    <w:p w:rsidR="00F50097" w:rsidRDefault="00F50097" w:rsidP="00F50097">
      <w:pPr>
        <w:tabs>
          <w:tab w:val="left" w:pos="956"/>
        </w:tabs>
        <w:ind w:firstLine="360"/>
        <w:jc w:val="center"/>
        <w:rPr>
          <w:b/>
        </w:rPr>
      </w:pPr>
    </w:p>
    <w:p w:rsidR="00F50097" w:rsidRDefault="00F50097" w:rsidP="00F50097">
      <w:pPr>
        <w:tabs>
          <w:tab w:val="left" w:pos="956"/>
        </w:tabs>
        <w:ind w:firstLine="360"/>
        <w:jc w:val="center"/>
      </w:pPr>
      <w:r w:rsidRPr="00721B57">
        <w:rPr>
          <w:b/>
        </w:rPr>
        <w:lastRenderedPageBreak/>
        <w:t xml:space="preserve">Состав </w:t>
      </w:r>
      <w:r>
        <w:rPr>
          <w:b/>
        </w:rPr>
        <w:t>к</w:t>
      </w:r>
      <w:r w:rsidRPr="00721B57">
        <w:rPr>
          <w:b/>
        </w:rPr>
        <w:t xml:space="preserve">омиссию по противодействию коррупции </w:t>
      </w:r>
      <w:r>
        <w:rPr>
          <w:b/>
        </w:rPr>
        <w:t>в м</w:t>
      </w:r>
      <w:r w:rsidRPr="007B5E4B">
        <w:rPr>
          <w:b/>
        </w:rPr>
        <w:t>униципальном</w:t>
      </w:r>
      <w:r>
        <w:rPr>
          <w:b/>
        </w:rPr>
        <w:t xml:space="preserve"> </w:t>
      </w:r>
      <w:r w:rsidRPr="007B5E4B">
        <w:rPr>
          <w:b/>
        </w:rPr>
        <w:t xml:space="preserve"> образовательном бюджетном учреждении</w:t>
      </w:r>
      <w:r>
        <w:rPr>
          <w:b/>
        </w:rPr>
        <w:t xml:space="preserve"> основная общеобразовательная школа-детский сад д.Абдуллино</w:t>
      </w:r>
    </w:p>
    <w:p w:rsidR="00F50097" w:rsidRDefault="00F50097" w:rsidP="00F50097">
      <w:pPr>
        <w:tabs>
          <w:tab w:val="left" w:pos="956"/>
        </w:tabs>
        <w:ind w:firstLine="360"/>
        <w:jc w:val="center"/>
      </w:pPr>
    </w:p>
    <w:p w:rsidR="00F50097" w:rsidRPr="001718AB" w:rsidRDefault="00F50097" w:rsidP="00F50097">
      <w:pPr>
        <w:tabs>
          <w:tab w:val="left" w:pos="956"/>
        </w:tabs>
        <w:ind w:firstLine="360"/>
        <w:jc w:val="center"/>
      </w:pPr>
    </w:p>
    <w:p w:rsidR="00F50097" w:rsidRPr="00535D98" w:rsidRDefault="00F50097" w:rsidP="00F50097">
      <w:pPr>
        <w:tabs>
          <w:tab w:val="left" w:pos="956"/>
        </w:tabs>
        <w:ind w:firstLine="360"/>
        <w:jc w:val="both"/>
        <w:rPr>
          <w:sz w:val="23"/>
          <w:szCs w:val="23"/>
        </w:rPr>
      </w:pPr>
      <w:r w:rsidRPr="00535D98">
        <w:rPr>
          <w:sz w:val="23"/>
          <w:szCs w:val="23"/>
        </w:rPr>
        <w:t>1.</w:t>
      </w:r>
      <w:r w:rsidRPr="00535D98">
        <w:rPr>
          <w:sz w:val="23"/>
          <w:szCs w:val="23"/>
        </w:rPr>
        <w:tab/>
      </w:r>
      <w:r>
        <w:rPr>
          <w:sz w:val="23"/>
          <w:szCs w:val="23"/>
        </w:rPr>
        <w:t xml:space="preserve">Фазлыева Милавша Фахретдиновна </w:t>
      </w:r>
      <w:r w:rsidRPr="00535D98">
        <w:rPr>
          <w:sz w:val="23"/>
          <w:szCs w:val="23"/>
        </w:rPr>
        <w:t xml:space="preserve"> - председатель комиссии.</w:t>
      </w:r>
    </w:p>
    <w:p w:rsidR="00F50097" w:rsidRDefault="00F50097" w:rsidP="00F50097">
      <w:pPr>
        <w:tabs>
          <w:tab w:val="left" w:pos="956"/>
        </w:tabs>
        <w:ind w:firstLine="360"/>
        <w:jc w:val="both"/>
        <w:rPr>
          <w:b/>
          <w:sz w:val="23"/>
          <w:szCs w:val="23"/>
        </w:rPr>
      </w:pPr>
    </w:p>
    <w:p w:rsidR="00F50097" w:rsidRDefault="00F50097" w:rsidP="00F50097">
      <w:pPr>
        <w:tabs>
          <w:tab w:val="left" w:pos="956"/>
        </w:tabs>
        <w:ind w:firstLine="360"/>
        <w:jc w:val="both"/>
        <w:rPr>
          <w:b/>
          <w:sz w:val="23"/>
          <w:szCs w:val="23"/>
        </w:rPr>
      </w:pPr>
      <w:r w:rsidRPr="00535D98">
        <w:rPr>
          <w:b/>
          <w:sz w:val="23"/>
          <w:szCs w:val="23"/>
        </w:rPr>
        <w:t>Члены комиссии:</w:t>
      </w:r>
    </w:p>
    <w:p w:rsidR="00F50097" w:rsidRPr="00535D98" w:rsidRDefault="00F50097" w:rsidP="00F50097">
      <w:pPr>
        <w:tabs>
          <w:tab w:val="left" w:pos="956"/>
        </w:tabs>
        <w:ind w:firstLine="360"/>
        <w:jc w:val="both"/>
        <w:rPr>
          <w:b/>
          <w:sz w:val="23"/>
          <w:szCs w:val="23"/>
        </w:rPr>
      </w:pPr>
    </w:p>
    <w:p w:rsidR="00F50097" w:rsidRDefault="00F50097" w:rsidP="00F50097">
      <w:pPr>
        <w:tabs>
          <w:tab w:val="left" w:pos="956"/>
        </w:tabs>
        <w:ind w:firstLine="360"/>
        <w:jc w:val="both"/>
        <w:rPr>
          <w:sz w:val="23"/>
          <w:szCs w:val="23"/>
        </w:rPr>
      </w:pPr>
      <w:r>
        <w:rPr>
          <w:sz w:val="23"/>
          <w:szCs w:val="23"/>
        </w:rPr>
        <w:t>2</w:t>
      </w:r>
      <w:r w:rsidRPr="00535D98">
        <w:rPr>
          <w:sz w:val="23"/>
          <w:szCs w:val="23"/>
        </w:rPr>
        <w:t>.</w:t>
      </w:r>
      <w:r w:rsidRPr="00535D98">
        <w:rPr>
          <w:sz w:val="23"/>
          <w:szCs w:val="23"/>
        </w:rPr>
        <w:tab/>
      </w:r>
      <w:r>
        <w:rPr>
          <w:sz w:val="23"/>
          <w:szCs w:val="23"/>
        </w:rPr>
        <w:t>Хайрзаманова Айгюл Салиховна – председателт профсоюзной организации</w:t>
      </w:r>
    </w:p>
    <w:p w:rsidR="00F50097" w:rsidRPr="00535D98" w:rsidRDefault="00F50097" w:rsidP="00F50097">
      <w:pPr>
        <w:tabs>
          <w:tab w:val="left" w:pos="956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3. </w:t>
      </w:r>
      <w:r>
        <w:rPr>
          <w:sz w:val="23"/>
          <w:szCs w:val="23"/>
        </w:rPr>
        <w:tab/>
        <w:t>Шаихова Алина Марсовна – учитель физической культуры</w:t>
      </w:r>
    </w:p>
    <w:p w:rsidR="00F50097" w:rsidRPr="00535D98" w:rsidRDefault="00F50097" w:rsidP="00F50097">
      <w:pPr>
        <w:tabs>
          <w:tab w:val="left" w:pos="956"/>
        </w:tabs>
        <w:ind w:firstLine="360"/>
        <w:jc w:val="both"/>
        <w:rPr>
          <w:sz w:val="23"/>
          <w:szCs w:val="23"/>
        </w:rPr>
      </w:pPr>
      <w:r>
        <w:rPr>
          <w:sz w:val="23"/>
          <w:szCs w:val="23"/>
        </w:rPr>
        <w:t>4</w:t>
      </w:r>
      <w:r w:rsidRPr="00535D98">
        <w:rPr>
          <w:sz w:val="23"/>
          <w:szCs w:val="23"/>
        </w:rPr>
        <w:t>.</w:t>
      </w:r>
      <w:r w:rsidRPr="00535D98">
        <w:rPr>
          <w:sz w:val="23"/>
          <w:szCs w:val="23"/>
        </w:rPr>
        <w:tab/>
      </w:r>
      <w:r>
        <w:rPr>
          <w:sz w:val="23"/>
          <w:szCs w:val="23"/>
        </w:rPr>
        <w:t>Фаризов Фагил Нургалиевич – рабочий школы</w:t>
      </w:r>
    </w:p>
    <w:p w:rsidR="00F50097" w:rsidRPr="00535D98" w:rsidRDefault="00F50097" w:rsidP="00F50097">
      <w:pPr>
        <w:tabs>
          <w:tab w:val="left" w:pos="956"/>
        </w:tabs>
        <w:ind w:firstLine="360"/>
        <w:jc w:val="both"/>
        <w:rPr>
          <w:sz w:val="23"/>
          <w:szCs w:val="23"/>
        </w:rPr>
      </w:pPr>
      <w:r>
        <w:rPr>
          <w:sz w:val="23"/>
          <w:szCs w:val="23"/>
        </w:rPr>
        <w:t>5</w:t>
      </w:r>
      <w:r w:rsidRPr="00535D98">
        <w:rPr>
          <w:sz w:val="23"/>
          <w:szCs w:val="23"/>
        </w:rPr>
        <w:t>.</w:t>
      </w:r>
      <w:r w:rsidRPr="00535D98">
        <w:rPr>
          <w:sz w:val="23"/>
          <w:szCs w:val="23"/>
        </w:rPr>
        <w:tab/>
      </w:r>
      <w:r>
        <w:rPr>
          <w:sz w:val="23"/>
          <w:szCs w:val="23"/>
        </w:rPr>
        <w:t>Хамидуллина Рафиля Вазировна -  воспитатель детского сада</w:t>
      </w:r>
    </w:p>
    <w:p w:rsidR="00F50097" w:rsidRPr="00535D98" w:rsidRDefault="00F50097" w:rsidP="00F50097">
      <w:pPr>
        <w:tabs>
          <w:tab w:val="left" w:pos="956"/>
        </w:tabs>
        <w:ind w:firstLine="360"/>
        <w:jc w:val="both"/>
        <w:rPr>
          <w:sz w:val="23"/>
          <w:szCs w:val="23"/>
        </w:rPr>
      </w:pPr>
    </w:p>
    <w:p w:rsidR="00F50097" w:rsidRPr="003B520D" w:rsidRDefault="00F50097" w:rsidP="00F50097"/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tt-RU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28" style="position:absolute;flip:y;z-index:251662336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Приказ № 38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</w:t>
      </w:r>
      <w:r>
        <w:rPr>
          <w:lang w:val="be-BY"/>
        </w:rPr>
        <w:t xml:space="preserve">                   от  20  августа</w:t>
      </w:r>
      <w:r w:rsidRPr="00DD4C7E">
        <w:rPr>
          <w:lang w:val="be-BY"/>
        </w:rPr>
        <w:t xml:space="preserve"> 2017 года</w:t>
      </w:r>
    </w:p>
    <w:p w:rsidR="00F50097" w:rsidRDefault="00F50097" w:rsidP="00F50097">
      <w:pPr>
        <w:rPr>
          <w:lang w:val="be-BY"/>
        </w:rPr>
      </w:pPr>
    </w:p>
    <w:p w:rsidR="00F50097" w:rsidRPr="003E56C4" w:rsidRDefault="00F50097" w:rsidP="00F50097">
      <w:pPr>
        <w:autoSpaceDE w:val="0"/>
        <w:autoSpaceDN w:val="0"/>
        <w:adjustRightInd w:val="0"/>
        <w:spacing w:after="96"/>
        <w:jc w:val="center"/>
        <w:rPr>
          <w:rFonts w:ascii="Times New Roman CYR" w:hAnsi="Times New Roman CYR" w:cs="Times New Roman CYR"/>
          <w:b/>
          <w:highlight w:val="white"/>
        </w:rPr>
      </w:pPr>
      <w:r w:rsidRPr="003E56C4">
        <w:rPr>
          <w:rFonts w:ascii="Times New Roman CYR" w:hAnsi="Times New Roman CYR" w:cs="Times New Roman CYR"/>
          <w:b/>
          <w:highlight w:val="white"/>
        </w:rPr>
        <w:t>Утверждение</w:t>
      </w:r>
      <w:r w:rsidRPr="003E56C4">
        <w:rPr>
          <w:b/>
          <w:highlight w:val="white"/>
          <w:lang w:val="tt-RU"/>
        </w:rPr>
        <w:t xml:space="preserve">  </w:t>
      </w:r>
      <w:r w:rsidRPr="003E56C4">
        <w:rPr>
          <w:rFonts w:ascii="Times New Roman CYR" w:hAnsi="Times New Roman CYR" w:cs="Times New Roman CYR"/>
          <w:b/>
          <w:highlight w:val="white"/>
        </w:rPr>
        <w:t>пакета нормативных документов</w:t>
      </w:r>
      <w:r w:rsidRPr="003E56C4">
        <w:rPr>
          <w:b/>
          <w:highlight w:val="white"/>
          <w:lang w:val="tt-RU"/>
        </w:rPr>
        <w:t xml:space="preserve">  </w:t>
      </w:r>
      <w:r w:rsidRPr="003E56C4">
        <w:rPr>
          <w:rFonts w:ascii="Times New Roman CYR" w:hAnsi="Times New Roman CYR" w:cs="Times New Roman CYR"/>
          <w:b/>
          <w:highlight w:val="white"/>
        </w:rPr>
        <w:t>о противодействии коррупции</w:t>
      </w:r>
    </w:p>
    <w:p w:rsidR="00F50097" w:rsidRDefault="00F50097" w:rsidP="00F50097">
      <w:pPr>
        <w:autoSpaceDE w:val="0"/>
        <w:autoSpaceDN w:val="0"/>
        <w:adjustRightInd w:val="0"/>
        <w:spacing w:after="96"/>
        <w:ind w:firstLine="284"/>
        <w:jc w:val="both"/>
        <w:rPr>
          <w:highlight w:val="white"/>
          <w:lang w:val="tt-RU"/>
        </w:rPr>
      </w:pPr>
      <w:r>
        <w:rPr>
          <w:rFonts w:ascii="Times New Roman CYR" w:hAnsi="Times New Roman CYR" w:cs="Times New Roman CYR"/>
          <w:highlight w:val="white"/>
        </w:rPr>
        <w:lastRenderedPageBreak/>
        <w:t>На основании требований статьи</w:t>
      </w:r>
      <w:r>
        <w:rPr>
          <w:highlight w:val="white"/>
          <w:lang w:val="tt-RU"/>
        </w:rPr>
        <w:t xml:space="preserve">  133 </w:t>
      </w:r>
      <w:r>
        <w:rPr>
          <w:rFonts w:ascii="Times New Roman CYR" w:hAnsi="Times New Roman CYR" w:cs="Times New Roman CYR"/>
          <w:highlight w:val="white"/>
        </w:rPr>
        <w:t xml:space="preserve">ФЗ от 25.12.2008г. №273-ФЗ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О противодействии коррупции</w:t>
      </w:r>
      <w:r>
        <w:rPr>
          <w:highlight w:val="white"/>
          <w:lang w:val="tt-RU"/>
        </w:rPr>
        <w:t>» ПРИКАЗЫВАЮ: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 xml:space="preserve">1. </w:t>
      </w:r>
      <w:r>
        <w:rPr>
          <w:rFonts w:ascii="Times New Roman CYR" w:hAnsi="Times New Roman CYR" w:cs="Times New Roman CYR"/>
        </w:rPr>
        <w:t>Утвердить пакет нормативных документов о</w:t>
      </w:r>
      <w:r>
        <w:rPr>
          <w:lang w:val="tt-RU"/>
        </w:rPr>
        <w:t xml:space="preserve">  </w:t>
      </w:r>
      <w:r>
        <w:rPr>
          <w:rFonts w:ascii="Times New Roman CYR" w:hAnsi="Times New Roman CYR" w:cs="Times New Roman CYR"/>
        </w:rPr>
        <w:t xml:space="preserve">противодействии коррупции, принятых на педагогическом совете 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 xml:space="preserve">- </w:t>
      </w:r>
      <w:r>
        <w:rPr>
          <w:rFonts w:ascii="Times New Roman CYR" w:hAnsi="Times New Roman CYR" w:cs="Times New Roman CYR"/>
        </w:rPr>
        <w:t xml:space="preserve">положение об антикоррупционной политике 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>-</w:t>
      </w:r>
      <w:r>
        <w:rPr>
          <w:rFonts w:ascii="Times New Roman CYR" w:hAnsi="Times New Roman CYR" w:cs="Times New Roman CYR"/>
        </w:rPr>
        <w:t>план реализации антикоррупционных мероприятий;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 xml:space="preserve">- </w:t>
      </w:r>
      <w:r>
        <w:rPr>
          <w:rFonts w:ascii="Times New Roman CYR" w:hAnsi="Times New Roman CYR" w:cs="Times New Roman CYR"/>
        </w:rPr>
        <w:t>кодекс</w:t>
      </w:r>
      <w:r>
        <w:rPr>
          <w:lang w:val="tt-RU"/>
        </w:rPr>
        <w:t xml:space="preserve">  </w:t>
      </w:r>
      <w:r>
        <w:rPr>
          <w:rFonts w:ascii="Times New Roman CYR" w:hAnsi="Times New Roman CYR" w:cs="Times New Roman CYR"/>
        </w:rPr>
        <w:t>этики служебного поведения работников организации;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 xml:space="preserve">- </w:t>
      </w:r>
      <w:r>
        <w:rPr>
          <w:rFonts w:ascii="Times New Roman CYR" w:hAnsi="Times New Roman CYR" w:cs="Times New Roman CYR"/>
        </w:rPr>
        <w:t>положение о конфликте интересов;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 xml:space="preserve">- </w:t>
      </w:r>
      <w:r>
        <w:rPr>
          <w:rFonts w:ascii="Times New Roman CYR" w:hAnsi="Times New Roman CYR" w:cs="Times New Roman CYR"/>
        </w:rPr>
        <w:t>порядок</w:t>
      </w:r>
      <w:r>
        <w:rPr>
          <w:lang w:val="tt-RU"/>
        </w:rPr>
        <w:t xml:space="preserve">  </w:t>
      </w:r>
      <w:r>
        <w:rPr>
          <w:rFonts w:ascii="Times New Roman CYR" w:hAnsi="Times New Roman CYR" w:cs="Times New Roman CYR"/>
        </w:rPr>
        <w:t>уведомления о склонении к совершению коррупционных нарушения .</w:t>
      </w:r>
    </w:p>
    <w:p w:rsidR="00F50097" w:rsidRDefault="00F50097" w:rsidP="00F50097">
      <w:pPr>
        <w:autoSpaceDE w:val="0"/>
        <w:autoSpaceDN w:val="0"/>
        <w:adjustRightInd w:val="0"/>
        <w:spacing w:before="150" w:after="150" w:line="225" w:lineRule="atLeast"/>
        <w:ind w:left="150" w:right="450"/>
        <w:jc w:val="both"/>
        <w:rPr>
          <w:lang w:val="tt-RU"/>
        </w:rPr>
      </w:pPr>
      <w:r>
        <w:rPr>
          <w:lang w:val="tt-RU"/>
        </w:rPr>
        <w:t xml:space="preserve">2. </w:t>
      </w:r>
      <w:r>
        <w:rPr>
          <w:rFonts w:ascii="Times New Roman CYR" w:hAnsi="Times New Roman CYR" w:cs="Times New Roman CYR"/>
        </w:rPr>
        <w:t>Контроль</w:t>
      </w:r>
      <w:r>
        <w:rPr>
          <w:lang w:val="tt-RU"/>
        </w:rPr>
        <w:t xml:space="preserve">  </w:t>
      </w:r>
      <w:r>
        <w:rPr>
          <w:rFonts w:ascii="Times New Roman CYR" w:hAnsi="Times New Roman CYR" w:cs="Times New Roman CYR"/>
        </w:rPr>
        <w:t>исполнения</w:t>
      </w:r>
      <w:r>
        <w:rPr>
          <w:lang w:val="tt-RU"/>
        </w:rPr>
        <w:t xml:space="preserve">  </w:t>
      </w:r>
      <w:r>
        <w:rPr>
          <w:rFonts w:ascii="Times New Roman CYR" w:hAnsi="Times New Roman CYR" w:cs="Times New Roman CYR"/>
        </w:rPr>
        <w:t>данного приказа оставляю за собой.</w:t>
      </w:r>
      <w:r>
        <w:rPr>
          <w:lang w:val="tt-RU"/>
        </w:rPr>
        <w:t>  </w:t>
      </w:r>
    </w:p>
    <w:p w:rsidR="00F50097" w:rsidRDefault="00F50097" w:rsidP="00F50097">
      <w:pPr>
        <w:autoSpaceDE w:val="0"/>
        <w:autoSpaceDN w:val="0"/>
        <w:adjustRightInd w:val="0"/>
        <w:spacing w:before="150" w:after="150" w:line="225" w:lineRule="atLeast"/>
        <w:ind w:left="150" w:right="450"/>
        <w:jc w:val="both"/>
        <w:rPr>
          <w:lang w:val="tt-RU"/>
        </w:rPr>
      </w:pPr>
    </w:p>
    <w:p w:rsidR="00F50097" w:rsidRDefault="00F50097" w:rsidP="00F50097">
      <w:pPr>
        <w:autoSpaceDE w:val="0"/>
        <w:autoSpaceDN w:val="0"/>
        <w:adjustRightInd w:val="0"/>
        <w:spacing w:before="150" w:after="150" w:line="225" w:lineRule="atLeast"/>
        <w:ind w:left="150" w:right="450"/>
        <w:jc w:val="both"/>
        <w:rPr>
          <w:lang w:val="tt-RU"/>
        </w:rPr>
      </w:pPr>
      <w:r>
        <w:rPr>
          <w:lang w:val="tt-RU"/>
        </w:rPr>
        <w:t>Директор школы:                А.Р.Магасумова</w:t>
      </w:r>
    </w:p>
    <w:p w:rsidR="00F50097" w:rsidRDefault="00F50097" w:rsidP="00F50097">
      <w:pPr>
        <w:autoSpaceDE w:val="0"/>
        <w:autoSpaceDN w:val="0"/>
        <w:adjustRightInd w:val="0"/>
        <w:spacing w:before="150" w:after="150" w:line="225" w:lineRule="atLeast"/>
        <w:ind w:left="150" w:right="450"/>
        <w:jc w:val="both"/>
        <w:rPr>
          <w:lang w:val="tt-RU"/>
        </w:rPr>
      </w:pPr>
      <w:r>
        <w:rPr>
          <w:color w:val="FF0000"/>
          <w:lang w:val="tt-RU"/>
        </w:rPr>
        <w:t> </w:t>
      </w:r>
    </w:p>
    <w:p w:rsidR="00F50097" w:rsidRPr="003E56C4" w:rsidRDefault="00F50097" w:rsidP="00F50097">
      <w:pPr>
        <w:rPr>
          <w:lang w:val="tt-RU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lastRenderedPageBreak/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29" style="position:absolute;flip:y;z-index:251663360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            Приказ №39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</w:t>
      </w:r>
      <w:r>
        <w:rPr>
          <w:lang w:val="be-BY"/>
        </w:rPr>
        <w:t xml:space="preserve">                   от  20   августа </w:t>
      </w:r>
      <w:r w:rsidRPr="00DD4C7E">
        <w:rPr>
          <w:lang w:val="be-BY"/>
        </w:rPr>
        <w:t xml:space="preserve"> 2017 года</w:t>
      </w:r>
    </w:p>
    <w:p w:rsidR="00F50097" w:rsidRPr="00A8341F" w:rsidRDefault="00F50097" w:rsidP="00F50097">
      <w:pPr>
        <w:jc w:val="center"/>
        <w:rPr>
          <w:b/>
          <w:lang w:val="be-BY"/>
        </w:rPr>
      </w:pPr>
    </w:p>
    <w:p w:rsidR="00F50097" w:rsidRDefault="00F50097" w:rsidP="00F50097">
      <w:pPr>
        <w:autoSpaceDE w:val="0"/>
        <w:autoSpaceDN w:val="0"/>
        <w:adjustRightInd w:val="0"/>
        <w:spacing w:after="96"/>
        <w:jc w:val="center"/>
        <w:rPr>
          <w:rFonts w:ascii="Times New Roman CYR" w:hAnsi="Times New Roman CYR" w:cs="Times New Roman CYR"/>
          <w:b/>
          <w:highlight w:val="white"/>
        </w:rPr>
      </w:pPr>
      <w:r w:rsidRPr="00A8341F">
        <w:rPr>
          <w:b/>
          <w:highlight w:val="white"/>
          <w:lang w:val="tt-RU"/>
        </w:rPr>
        <w:t>«</w:t>
      </w:r>
      <w:r w:rsidRPr="00A8341F">
        <w:rPr>
          <w:rFonts w:ascii="Times New Roman CYR" w:hAnsi="Times New Roman CYR" w:cs="Times New Roman CYR"/>
          <w:b/>
          <w:highlight w:val="white"/>
        </w:rPr>
        <w:t>О создании комиссии по порядку урегулирования</w:t>
      </w:r>
    </w:p>
    <w:p w:rsidR="00F50097" w:rsidRPr="00A8341F" w:rsidRDefault="00F50097" w:rsidP="00F50097">
      <w:pPr>
        <w:autoSpaceDE w:val="0"/>
        <w:autoSpaceDN w:val="0"/>
        <w:adjustRightInd w:val="0"/>
        <w:spacing w:after="96"/>
        <w:jc w:val="center"/>
        <w:rPr>
          <w:b/>
          <w:highlight w:val="white"/>
          <w:lang w:val="tt-RU"/>
        </w:rPr>
      </w:pPr>
      <w:r w:rsidRPr="00A8341F">
        <w:rPr>
          <w:rFonts w:ascii="Times New Roman CYR" w:hAnsi="Times New Roman CYR" w:cs="Times New Roman CYR"/>
          <w:b/>
          <w:highlight w:val="white"/>
        </w:rPr>
        <w:t xml:space="preserve"> выявленного конфликта интересов</w:t>
      </w:r>
      <w:r w:rsidRPr="00A8341F">
        <w:rPr>
          <w:b/>
          <w:highlight w:val="white"/>
          <w:lang w:val="tt-RU"/>
        </w:rPr>
        <w:t>»</w:t>
      </w:r>
    </w:p>
    <w:p w:rsidR="00F50097" w:rsidRDefault="00F50097" w:rsidP="00F50097">
      <w:pPr>
        <w:autoSpaceDE w:val="0"/>
        <w:autoSpaceDN w:val="0"/>
        <w:adjustRightInd w:val="0"/>
        <w:spacing w:after="96"/>
        <w:rPr>
          <w:highlight w:val="white"/>
          <w:lang w:val="tt-RU"/>
        </w:rPr>
      </w:pPr>
      <w:r>
        <w:rPr>
          <w:highlight w:val="white"/>
          <w:lang w:val="tt-RU"/>
        </w:rPr>
        <w:t> </w:t>
      </w:r>
    </w:p>
    <w:p w:rsidR="00F50097" w:rsidRDefault="00F50097" w:rsidP="00F50097">
      <w:pPr>
        <w:autoSpaceDE w:val="0"/>
        <w:autoSpaceDN w:val="0"/>
        <w:adjustRightInd w:val="0"/>
        <w:spacing w:after="96"/>
        <w:ind w:firstLine="284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>На основании закона  требований статьи</w:t>
      </w:r>
      <w:r>
        <w:rPr>
          <w:highlight w:val="white"/>
          <w:lang w:val="tt-RU"/>
        </w:rPr>
        <w:t xml:space="preserve">  133 </w:t>
      </w:r>
      <w:r>
        <w:rPr>
          <w:rFonts w:ascii="Times New Roman CYR" w:hAnsi="Times New Roman CYR" w:cs="Times New Roman CYR"/>
          <w:highlight w:val="white"/>
        </w:rPr>
        <w:t xml:space="preserve">ФЗ от 25.12.2008г. №273-ФЗ </w:t>
      </w:r>
      <w:r>
        <w:rPr>
          <w:highlight w:val="white"/>
          <w:lang w:val="tt-RU"/>
        </w:rPr>
        <w:t>«</w:t>
      </w:r>
      <w:r>
        <w:rPr>
          <w:rFonts w:ascii="Times New Roman CYR" w:hAnsi="Times New Roman CYR" w:cs="Times New Roman CYR"/>
          <w:highlight w:val="white"/>
        </w:rPr>
        <w:t>О противодействии коррупции</w:t>
      </w:r>
      <w:r>
        <w:rPr>
          <w:highlight w:val="white"/>
          <w:lang w:val="tt-RU"/>
        </w:rPr>
        <w:t xml:space="preserve">», </w:t>
      </w:r>
      <w:r>
        <w:rPr>
          <w:b/>
          <w:bCs/>
          <w:highlight w:val="white"/>
          <w:lang w:val="tt-RU"/>
        </w:rPr>
        <w:t> </w:t>
      </w:r>
      <w:r>
        <w:rPr>
          <w:rFonts w:ascii="Times New Roman CYR" w:hAnsi="Times New Roman CYR" w:cs="Times New Roman CYR"/>
          <w:highlight w:val="white"/>
        </w:rPr>
        <w:t xml:space="preserve">методических рекомендаций   по разработке и принятию </w:t>
      </w:r>
      <w:r w:rsidRPr="00A8341F">
        <w:rPr>
          <w:rFonts w:ascii="Times New Roman CYR" w:hAnsi="Times New Roman CYR" w:cs="Times New Roman CYR"/>
          <w:highlight w:val="white"/>
        </w:rPr>
        <w:t>организациями мер по предупреждению и противодействию коррупции</w:t>
      </w:r>
      <w:r w:rsidRPr="00A8341F">
        <w:rPr>
          <w:rFonts w:ascii="Times New Roman CYR" w:hAnsi="Times New Roman CYR" w:cs="Times New Roman CYR"/>
          <w:bCs/>
          <w:color w:val="1B1F21"/>
          <w:highlight w:val="white"/>
        </w:rPr>
        <w:t xml:space="preserve"> ПРИКАЗЫВА</w:t>
      </w:r>
      <w:r>
        <w:rPr>
          <w:rFonts w:ascii="Times New Roman CYR" w:hAnsi="Times New Roman CYR" w:cs="Times New Roman CYR"/>
          <w:bCs/>
          <w:color w:val="1B1F21"/>
          <w:highlight w:val="white"/>
        </w:rPr>
        <w:t>Ю:</w:t>
      </w:r>
    </w:p>
    <w:p w:rsidR="00F50097" w:rsidRDefault="00F50097" w:rsidP="00F50097">
      <w:pPr>
        <w:autoSpaceDE w:val="0"/>
        <w:autoSpaceDN w:val="0"/>
        <w:adjustRightInd w:val="0"/>
        <w:spacing w:after="96"/>
        <w:jc w:val="both"/>
        <w:rPr>
          <w:highlight w:val="white"/>
          <w:lang w:val="tt-RU"/>
        </w:rPr>
      </w:pPr>
    </w:p>
    <w:p w:rsidR="00F50097" w:rsidRDefault="00F50097" w:rsidP="00F50097">
      <w:pPr>
        <w:autoSpaceDE w:val="0"/>
        <w:autoSpaceDN w:val="0"/>
        <w:adjustRightInd w:val="0"/>
        <w:spacing w:after="96"/>
        <w:jc w:val="both"/>
        <w:rPr>
          <w:rFonts w:ascii="Times New Roman CYR" w:hAnsi="Times New Roman CYR" w:cs="Times New Roman CYR"/>
          <w:highlight w:val="white"/>
        </w:rPr>
      </w:pPr>
      <w:r>
        <w:rPr>
          <w:highlight w:val="white"/>
          <w:lang w:val="tt-RU"/>
        </w:rPr>
        <w:t xml:space="preserve">1. </w:t>
      </w:r>
      <w:r>
        <w:rPr>
          <w:rFonts w:ascii="Times New Roman CYR" w:hAnsi="Times New Roman CYR" w:cs="Times New Roman CYR"/>
          <w:highlight w:val="white"/>
        </w:rPr>
        <w:t>В целях защиты прав и свобод граждан, обеспечения законности, правопорядка и общественной безопасности в образовательной организации. создать комиссию</w:t>
      </w:r>
      <w:r>
        <w:rPr>
          <w:highlight w:val="white"/>
          <w:lang w:val="tt-RU"/>
        </w:rPr>
        <w:t xml:space="preserve">  </w:t>
      </w:r>
      <w:r>
        <w:rPr>
          <w:rFonts w:ascii="Times New Roman CYR" w:hAnsi="Times New Roman CYR" w:cs="Times New Roman CYR"/>
          <w:highlight w:val="white"/>
        </w:rPr>
        <w:t>по порядку урегулирования выявленного конфликта интересов в составе:</w:t>
      </w:r>
    </w:p>
    <w:p w:rsidR="00F50097" w:rsidRDefault="00F50097" w:rsidP="00F50097">
      <w:pPr>
        <w:autoSpaceDE w:val="0"/>
        <w:autoSpaceDN w:val="0"/>
        <w:adjustRightInd w:val="0"/>
        <w:spacing w:after="96"/>
        <w:jc w:val="both"/>
        <w:rPr>
          <w:rFonts w:ascii="Times New Roman CYR" w:hAnsi="Times New Roman CYR" w:cs="Times New Roman CYR"/>
          <w:highlight w:val="white"/>
        </w:rPr>
      </w:pPr>
      <w:r>
        <w:rPr>
          <w:highlight w:val="white"/>
          <w:lang w:val="tt-RU"/>
        </w:rPr>
        <w:t xml:space="preserve">- </w:t>
      </w:r>
      <w:r>
        <w:rPr>
          <w:rFonts w:ascii="Times New Roman CYR" w:hAnsi="Times New Roman CYR" w:cs="Times New Roman CYR"/>
          <w:highlight w:val="white"/>
        </w:rPr>
        <w:t>Магасумова А.Р. – директор школы;</w:t>
      </w:r>
    </w:p>
    <w:p w:rsidR="00F50097" w:rsidRDefault="00F50097" w:rsidP="00F50097">
      <w:pPr>
        <w:autoSpaceDE w:val="0"/>
        <w:autoSpaceDN w:val="0"/>
        <w:adjustRightInd w:val="0"/>
        <w:spacing w:after="96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>-</w:t>
      </w:r>
      <w:r w:rsidRPr="00F0115C">
        <w:rPr>
          <w:rFonts w:ascii="Times New Roman CYR" w:hAnsi="Times New Roman CYR" w:cs="Times New Roman CYR"/>
          <w:highlight w:val="white"/>
        </w:rPr>
        <w:t xml:space="preserve"> </w:t>
      </w:r>
      <w:r>
        <w:rPr>
          <w:rFonts w:ascii="Times New Roman CYR" w:hAnsi="Times New Roman CYR" w:cs="Times New Roman CYR"/>
          <w:highlight w:val="white"/>
        </w:rPr>
        <w:t>Фазлыева М.Ф - заместитель директора по УВР;</w:t>
      </w:r>
    </w:p>
    <w:p w:rsidR="00F50097" w:rsidRPr="00A8341F" w:rsidRDefault="00F50097" w:rsidP="00F50097">
      <w:pPr>
        <w:autoSpaceDE w:val="0"/>
        <w:autoSpaceDN w:val="0"/>
        <w:adjustRightInd w:val="0"/>
        <w:spacing w:after="96"/>
        <w:jc w:val="both"/>
        <w:rPr>
          <w:rFonts w:ascii="Times New Roman CYR" w:hAnsi="Times New Roman CYR" w:cs="Times New Roman CYR"/>
          <w:highlight w:val="white"/>
        </w:rPr>
      </w:pPr>
      <w:r>
        <w:rPr>
          <w:rFonts w:ascii="Times New Roman CYR" w:hAnsi="Times New Roman CYR" w:cs="Times New Roman CYR"/>
          <w:highlight w:val="white"/>
        </w:rPr>
        <w:t xml:space="preserve"> - Хайрзаманова А.С</w:t>
      </w:r>
      <w:r>
        <w:rPr>
          <w:rFonts w:ascii="Times New Roman CYR" w:hAnsi="Times New Roman CYR" w:cs="Times New Roman CYR"/>
          <w:color w:val="1B1F21"/>
          <w:highlight w:val="white"/>
        </w:rPr>
        <w:t>. - председатель профсоюзной организации.</w:t>
      </w:r>
    </w:p>
    <w:p w:rsidR="00F50097" w:rsidRDefault="00F50097" w:rsidP="00F50097">
      <w:pPr>
        <w:autoSpaceDE w:val="0"/>
        <w:autoSpaceDN w:val="0"/>
        <w:adjustRightInd w:val="0"/>
        <w:spacing w:after="96"/>
        <w:jc w:val="both"/>
        <w:rPr>
          <w:rFonts w:ascii="Times New Roman CYR" w:hAnsi="Times New Roman CYR" w:cs="Times New Roman CYR"/>
          <w:highlight w:val="white"/>
        </w:rPr>
      </w:pPr>
      <w:r>
        <w:rPr>
          <w:highlight w:val="white"/>
          <w:lang w:val="tt-RU"/>
        </w:rPr>
        <w:t xml:space="preserve">2. </w:t>
      </w:r>
      <w:r>
        <w:rPr>
          <w:rFonts w:ascii="Times New Roman CYR" w:hAnsi="Times New Roman CYR" w:cs="Times New Roman CYR"/>
          <w:highlight w:val="white"/>
        </w:rPr>
        <w:t xml:space="preserve">Организовать работу по созданию и осуществлению деятельности комиссии по </w:t>
      </w:r>
      <w:r>
        <w:rPr>
          <w:highlight w:val="white"/>
          <w:lang w:val="tt-RU"/>
        </w:rPr>
        <w:t> </w:t>
      </w:r>
      <w:r>
        <w:rPr>
          <w:rFonts w:ascii="Times New Roman CYR" w:hAnsi="Times New Roman CYR" w:cs="Times New Roman CYR"/>
          <w:highlight w:val="white"/>
        </w:rPr>
        <w:t xml:space="preserve">порядку урегулирования выявленного конфликта интересов между участниками образовательных отношений, руководствуясь Положением </w:t>
      </w:r>
    </w:p>
    <w:p w:rsidR="00F50097" w:rsidRDefault="00F50097" w:rsidP="00F50097">
      <w:pPr>
        <w:autoSpaceDE w:val="0"/>
        <w:autoSpaceDN w:val="0"/>
        <w:adjustRightInd w:val="0"/>
        <w:spacing w:before="100" w:after="100"/>
        <w:rPr>
          <w:b/>
          <w:bCs/>
          <w:lang w:val="tt-RU"/>
        </w:rPr>
      </w:pPr>
    </w:p>
    <w:p w:rsidR="00F50097" w:rsidRDefault="00F50097" w:rsidP="00F50097">
      <w:pPr>
        <w:autoSpaceDE w:val="0"/>
        <w:autoSpaceDN w:val="0"/>
        <w:adjustRightInd w:val="0"/>
        <w:ind w:left="150" w:right="45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Директор школы:                                  А.Р.Магасумолва</w:t>
      </w:r>
    </w:p>
    <w:p w:rsidR="00F50097" w:rsidRDefault="00F50097" w:rsidP="00F50097">
      <w:pPr>
        <w:autoSpaceDE w:val="0"/>
        <w:autoSpaceDN w:val="0"/>
        <w:adjustRightInd w:val="0"/>
        <w:ind w:left="150" w:right="450"/>
        <w:jc w:val="both"/>
        <w:rPr>
          <w:lang w:val="tt-RU"/>
        </w:rPr>
      </w:pPr>
      <w:r>
        <w:rPr>
          <w:lang w:val="tt-RU"/>
        </w:rPr>
        <w:t> </w:t>
      </w: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tt-RU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30" style="position:absolute;flip:y;z-index:251664384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     Приказ №40 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</w:t>
      </w:r>
      <w:r>
        <w:rPr>
          <w:lang w:val="be-BY"/>
        </w:rPr>
        <w:t xml:space="preserve">                   от  20   августа</w:t>
      </w:r>
      <w:r w:rsidRPr="00DD4C7E">
        <w:rPr>
          <w:lang w:val="be-BY"/>
        </w:rPr>
        <w:t xml:space="preserve"> 201</w:t>
      </w:r>
      <w:r>
        <w:rPr>
          <w:lang w:val="be-BY"/>
        </w:rPr>
        <w:t>7</w:t>
      </w:r>
      <w:r w:rsidRPr="00DD4C7E">
        <w:rPr>
          <w:lang w:val="be-BY"/>
        </w:rPr>
        <w:t xml:space="preserve"> года</w:t>
      </w:r>
    </w:p>
    <w:p w:rsidR="00F50097" w:rsidRDefault="00F50097" w:rsidP="00F50097">
      <w:pPr>
        <w:rPr>
          <w:lang w:val="be-BY"/>
        </w:rPr>
      </w:pP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rPr>
          <w:b/>
          <w:bCs/>
          <w:lang w:val="tt-RU"/>
        </w:rPr>
      </w:pPr>
      <w:r>
        <w:rPr>
          <w:b/>
          <w:bCs/>
          <w:lang w:val="tt-RU"/>
        </w:rPr>
        <w:t xml:space="preserve">                                   </w:t>
      </w:r>
      <w:r w:rsidRPr="00F0115C">
        <w:rPr>
          <w:b/>
          <w:bCs/>
          <w:lang w:val="tt-RU"/>
        </w:rPr>
        <w:t>«</w:t>
      </w:r>
      <w:r w:rsidRPr="00F0115C">
        <w:rPr>
          <w:rFonts w:ascii="Times New Roman CYR" w:hAnsi="Times New Roman CYR" w:cs="Times New Roman CYR"/>
          <w:b/>
          <w:bCs/>
        </w:rPr>
        <w:t>Об утверждении Порядка уведомления</w:t>
      </w:r>
      <w:r w:rsidRPr="00F0115C">
        <w:rPr>
          <w:b/>
          <w:bCs/>
          <w:lang w:val="tt-RU"/>
        </w:rPr>
        <w:t xml:space="preserve">» 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</w:rPr>
      </w:pPr>
      <w:r>
        <w:rPr>
          <w:lang w:val="tt-RU"/>
        </w:rPr>
        <w:t xml:space="preserve">     </w:t>
      </w:r>
      <w:r w:rsidRPr="00F0115C">
        <w:rPr>
          <w:lang w:val="tt-RU"/>
        </w:rPr>
        <w:t xml:space="preserve"> </w:t>
      </w:r>
      <w:r w:rsidRPr="00F0115C">
        <w:rPr>
          <w:rFonts w:ascii="Times New Roman CYR" w:hAnsi="Times New Roman CYR" w:cs="Times New Roman CYR"/>
        </w:rPr>
        <w:t xml:space="preserve">В соответствии с Федеральным законом от 25 декабря 2008 г. №273 – ФЗ </w:t>
      </w:r>
      <w:r w:rsidRPr="00F0115C">
        <w:rPr>
          <w:lang w:val="tt-RU"/>
        </w:rPr>
        <w:t>«</w:t>
      </w:r>
      <w:r w:rsidRPr="00F0115C">
        <w:rPr>
          <w:rFonts w:ascii="Times New Roman CYR" w:hAnsi="Times New Roman CYR" w:cs="Times New Roman CYR"/>
        </w:rPr>
        <w:t>О противодействии коррупции</w:t>
      </w:r>
      <w:r w:rsidRPr="00F0115C">
        <w:rPr>
          <w:lang w:val="tt-RU"/>
        </w:rPr>
        <w:t xml:space="preserve">». </w:t>
      </w:r>
      <w:r w:rsidRPr="00F0115C">
        <w:rPr>
          <w:rFonts w:ascii="Times New Roman CYR" w:hAnsi="Times New Roman CYR" w:cs="Times New Roman CYR"/>
        </w:rPr>
        <w:t xml:space="preserve">Методическими рекомендациями по разработке и принятию мер по предупреждению и противодействию коррупции от 08 ноября 2013г., </w:t>
      </w:r>
      <w:r w:rsidRPr="00F0115C">
        <w:rPr>
          <w:lang w:val="tt-RU"/>
        </w:rPr>
        <w:t> </w:t>
      </w:r>
      <w:r w:rsidRPr="00F0115C">
        <w:rPr>
          <w:rFonts w:ascii="Times New Roman CYR" w:hAnsi="Times New Roman CYR" w:cs="Times New Roman CYR"/>
        </w:rPr>
        <w:t xml:space="preserve">изданными Министерством труда и социальной защиты Российской Федерации 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 </w:t>
      </w:r>
      <w:r w:rsidRPr="00F0115C">
        <w:rPr>
          <w:rFonts w:ascii="Times New Roman CYR" w:hAnsi="Times New Roman CYR" w:cs="Times New Roman CYR"/>
          <w:bCs/>
        </w:rPr>
        <w:t>ПРИКАЗЫВАЮ: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 1. </w:t>
      </w:r>
      <w:r w:rsidRPr="00F0115C">
        <w:rPr>
          <w:rFonts w:ascii="Times New Roman CYR" w:hAnsi="Times New Roman CYR" w:cs="Times New Roman CYR"/>
        </w:rPr>
        <w:t>Утвердить Порядок уведомления о фактах обращения в целях склонения работника</w:t>
      </w:r>
      <w:r w:rsidRPr="00F0115C">
        <w:rPr>
          <w:lang w:val="tt-RU"/>
        </w:rPr>
        <w:t xml:space="preserve">  </w:t>
      </w:r>
      <w:r>
        <w:rPr>
          <w:rFonts w:ascii="Times New Roman CYR" w:hAnsi="Times New Roman CYR" w:cs="Times New Roman CYR"/>
        </w:rPr>
        <w:t>муниципального</w:t>
      </w:r>
      <w:r w:rsidRPr="00F0115C">
        <w:rPr>
          <w:rFonts w:ascii="Times New Roman CYR" w:hAnsi="Times New Roman CYR" w:cs="Times New Roman CYR"/>
        </w:rPr>
        <w:t xml:space="preserve"> общеобразовательного бюджетного учреждения</w:t>
      </w:r>
      <w:r>
        <w:rPr>
          <w:rFonts w:ascii="Times New Roman CYR" w:hAnsi="Times New Roman CYR" w:cs="Times New Roman CYR"/>
        </w:rPr>
        <w:t xml:space="preserve"> основная общеобразовательная школа-детский сад д.Абдуллино </w:t>
      </w:r>
      <w:r w:rsidRPr="00F0115C">
        <w:rPr>
          <w:rFonts w:ascii="Times New Roman CYR" w:hAnsi="Times New Roman CYR" w:cs="Times New Roman CYR"/>
        </w:rPr>
        <w:t xml:space="preserve"> к совершению коррупционных нарушений (далее</w:t>
      </w:r>
      <w:r w:rsidRPr="00F0115C">
        <w:rPr>
          <w:lang w:val="tt-RU"/>
        </w:rPr>
        <w:t xml:space="preserve">  - </w:t>
      </w:r>
      <w:r w:rsidRPr="00F0115C">
        <w:rPr>
          <w:rFonts w:ascii="Times New Roman CYR" w:hAnsi="Times New Roman CYR" w:cs="Times New Roman CYR"/>
        </w:rPr>
        <w:t>Порядок уведомления).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2. </w:t>
      </w:r>
      <w:r>
        <w:rPr>
          <w:rFonts w:ascii="Times New Roman CYR" w:hAnsi="Times New Roman CYR" w:cs="Times New Roman CYR"/>
        </w:rPr>
        <w:t xml:space="preserve">Заместителю </w:t>
      </w:r>
      <w:r w:rsidRPr="00F0115C">
        <w:rPr>
          <w:rFonts w:ascii="Times New Roman CYR" w:hAnsi="Times New Roman CYR" w:cs="Times New Roman CYR"/>
        </w:rPr>
        <w:t xml:space="preserve">  директора по УВР</w:t>
      </w:r>
      <w:r>
        <w:rPr>
          <w:rFonts w:ascii="Times New Roman CYR" w:hAnsi="Times New Roman CYR" w:cs="Times New Roman CYR"/>
        </w:rPr>
        <w:t xml:space="preserve">  М.Ф.Фазлыевой </w:t>
      </w:r>
      <w:r w:rsidRPr="00F0115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в срок до 30.08.17</w:t>
      </w:r>
      <w:r w:rsidRPr="00F0115C">
        <w:rPr>
          <w:rFonts w:ascii="Times New Roman CYR" w:hAnsi="Times New Roman CYR" w:cs="Times New Roman CYR"/>
        </w:rPr>
        <w:t>г.: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- </w:t>
      </w:r>
      <w:r w:rsidRPr="00F0115C">
        <w:rPr>
          <w:rFonts w:ascii="Times New Roman CYR" w:hAnsi="Times New Roman CYR" w:cs="Times New Roman CYR"/>
        </w:rPr>
        <w:t>ознакомить работников</w:t>
      </w:r>
      <w:r w:rsidRPr="00F0115C">
        <w:rPr>
          <w:lang w:val="tt-RU"/>
        </w:rPr>
        <w:t xml:space="preserve">  </w:t>
      </w:r>
      <w:r>
        <w:rPr>
          <w:lang w:val="tt-RU"/>
        </w:rPr>
        <w:t>МОБУ ООШ-детский сад д.Абдуллино</w:t>
      </w:r>
      <w:r w:rsidRPr="00F0115C">
        <w:rPr>
          <w:rFonts w:ascii="Times New Roman CYR" w:hAnsi="Times New Roman CYR" w:cs="Times New Roman CYR"/>
        </w:rPr>
        <w:t xml:space="preserve"> под роспись с Порядком уведомления;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lastRenderedPageBreak/>
        <w:t xml:space="preserve">- </w:t>
      </w:r>
      <w:r w:rsidRPr="00F0115C">
        <w:rPr>
          <w:rFonts w:ascii="Times New Roman CYR" w:hAnsi="Times New Roman CYR" w:cs="Times New Roman CYR"/>
        </w:rPr>
        <w:t xml:space="preserve">завести журнал регистрации уведомлений о фактах обращения </w:t>
      </w:r>
      <w:r>
        <w:rPr>
          <w:rFonts w:ascii="Times New Roman CYR" w:hAnsi="Times New Roman CYR" w:cs="Times New Roman CYR"/>
        </w:rPr>
        <w:t>в целях склонения работников  М</w:t>
      </w:r>
      <w:r w:rsidRPr="00F0115C">
        <w:rPr>
          <w:rFonts w:ascii="Times New Roman CYR" w:hAnsi="Times New Roman CYR" w:cs="Times New Roman CYR"/>
        </w:rPr>
        <w:t>О</w:t>
      </w:r>
      <w:r>
        <w:rPr>
          <w:rFonts w:ascii="Times New Roman CYR" w:hAnsi="Times New Roman CYR" w:cs="Times New Roman CYR"/>
        </w:rPr>
        <w:t>БУ О</w:t>
      </w:r>
      <w:r w:rsidRPr="00F0115C">
        <w:rPr>
          <w:rFonts w:ascii="Times New Roman CYR" w:hAnsi="Times New Roman CYR" w:cs="Times New Roman CYR"/>
        </w:rPr>
        <w:t>ОШ</w:t>
      </w:r>
      <w:r>
        <w:rPr>
          <w:rFonts w:ascii="Times New Roman CYR" w:hAnsi="Times New Roman CYR" w:cs="Times New Roman CYR"/>
        </w:rPr>
        <w:t>-детский сад д.Абдуллино</w:t>
      </w:r>
      <w:r w:rsidRPr="00F0115C">
        <w:rPr>
          <w:rFonts w:ascii="Times New Roman CYR" w:hAnsi="Times New Roman CYR" w:cs="Times New Roman CYR"/>
        </w:rPr>
        <w:t xml:space="preserve"> к совершению коррупционных правонарушений.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3. </w:t>
      </w:r>
      <w:r>
        <w:rPr>
          <w:rFonts w:ascii="Times New Roman CYR" w:hAnsi="Times New Roman CYR" w:cs="Times New Roman CYR"/>
        </w:rPr>
        <w:t xml:space="preserve">Заместителю </w:t>
      </w:r>
      <w:r w:rsidRPr="00F0115C">
        <w:rPr>
          <w:rFonts w:ascii="Times New Roman CYR" w:hAnsi="Times New Roman CYR" w:cs="Times New Roman CYR"/>
        </w:rPr>
        <w:t xml:space="preserve">  директора по УВР</w:t>
      </w:r>
      <w:r>
        <w:rPr>
          <w:rFonts w:ascii="Times New Roman CYR" w:hAnsi="Times New Roman CYR" w:cs="Times New Roman CYR"/>
        </w:rPr>
        <w:t xml:space="preserve">  М.Ф.Фазлыевой </w:t>
      </w:r>
      <w:r w:rsidRPr="00F0115C">
        <w:rPr>
          <w:rFonts w:ascii="Times New Roman CYR" w:hAnsi="Times New Roman CYR" w:cs="Times New Roman CYR"/>
        </w:rPr>
        <w:t xml:space="preserve"> в</w:t>
      </w:r>
      <w:r w:rsidRPr="00F0115C">
        <w:rPr>
          <w:lang w:val="tt-RU"/>
        </w:rPr>
        <w:t>   </w:t>
      </w:r>
      <w:r w:rsidRPr="00F0115C">
        <w:rPr>
          <w:rFonts w:ascii="Times New Roman CYR" w:hAnsi="Times New Roman CYR" w:cs="Times New Roman CYR"/>
        </w:rPr>
        <w:t xml:space="preserve">срок до 30.08.14г. ознакомить работников под роспись с Порядком уведомления и предоставить листы ознакомления </w:t>
      </w:r>
      <w:r>
        <w:rPr>
          <w:rFonts w:ascii="Times New Roman CYR" w:hAnsi="Times New Roman CYR" w:cs="Times New Roman CYR"/>
        </w:rPr>
        <w:t>директору школы.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4.  </w:t>
      </w:r>
      <w:r>
        <w:rPr>
          <w:rFonts w:ascii="Times New Roman CYR" w:hAnsi="Times New Roman CYR" w:cs="Times New Roman CYR"/>
        </w:rPr>
        <w:t>Делопроизводителю Магасумовой А.Р.</w:t>
      </w:r>
      <w:r w:rsidRPr="00F0115C">
        <w:rPr>
          <w:rFonts w:ascii="Times New Roman CYR" w:hAnsi="Times New Roman CYR" w:cs="Times New Roman CYR"/>
        </w:rPr>
        <w:t xml:space="preserve"> при приеме на работу проводить ознакомление с  Порядком уведомления под роспись.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 xml:space="preserve">6. </w:t>
      </w:r>
      <w:r w:rsidRPr="00F0115C">
        <w:rPr>
          <w:rFonts w:ascii="Times New Roman CYR" w:hAnsi="Times New Roman CYR" w:cs="Times New Roman CYR"/>
        </w:rPr>
        <w:t>Контроль за исполнением настоящего приказа оставляю за собой.</w:t>
      </w:r>
    </w:p>
    <w:p w:rsidR="00F50097" w:rsidRPr="00F0115C" w:rsidRDefault="00F50097" w:rsidP="00F50097">
      <w:pPr>
        <w:autoSpaceDE w:val="0"/>
        <w:autoSpaceDN w:val="0"/>
        <w:adjustRightInd w:val="0"/>
        <w:spacing w:before="100" w:after="100"/>
        <w:jc w:val="both"/>
        <w:rPr>
          <w:rFonts w:ascii="Times New Roman CYR" w:hAnsi="Times New Roman CYR" w:cs="Times New Roman CYR"/>
        </w:rPr>
      </w:pPr>
      <w:r w:rsidRPr="00F0115C">
        <w:rPr>
          <w:lang w:val="tt-RU"/>
        </w:rPr>
        <w:t>  </w:t>
      </w:r>
      <w:r w:rsidRPr="00F0115C">
        <w:rPr>
          <w:rFonts w:ascii="Times New Roman CYR" w:hAnsi="Times New Roman CYR" w:cs="Times New Roman CYR"/>
        </w:rPr>
        <w:t>Директор</w:t>
      </w:r>
      <w:r>
        <w:rPr>
          <w:rFonts w:ascii="Times New Roman CYR" w:hAnsi="Times New Roman CYR" w:cs="Times New Roman CYR"/>
        </w:rPr>
        <w:t xml:space="preserve"> школы:</w:t>
      </w:r>
      <w:r w:rsidRPr="00F0115C">
        <w:rPr>
          <w:rFonts w:ascii="Times New Roman CYR" w:hAnsi="Times New Roman CYR" w:cs="Times New Roman CYR"/>
        </w:rPr>
        <w:t xml:space="preserve"> </w:t>
      </w:r>
      <w:r w:rsidRPr="00F0115C">
        <w:rPr>
          <w:lang w:val="tt-RU"/>
        </w:rPr>
        <w:t>    </w:t>
      </w:r>
      <w:r>
        <w:rPr>
          <w:lang w:val="tt-RU"/>
        </w:rPr>
        <w:t>                    А.Р.Магасумова</w:t>
      </w:r>
    </w:p>
    <w:p w:rsidR="00F50097" w:rsidRPr="00F0115C" w:rsidRDefault="00F50097" w:rsidP="00F50097"/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tt-RU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31" style="position:absolute;flip:y;z-index:251665408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    Приказ № 41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     </w:t>
      </w:r>
      <w:r>
        <w:rPr>
          <w:lang w:val="be-BY"/>
        </w:rPr>
        <w:t xml:space="preserve">              от  30    августа 2017</w:t>
      </w:r>
      <w:r w:rsidRPr="00DD4C7E">
        <w:rPr>
          <w:lang w:val="be-BY"/>
        </w:rPr>
        <w:t xml:space="preserve"> года</w:t>
      </w:r>
    </w:p>
    <w:p w:rsidR="00F50097" w:rsidRDefault="00F50097" w:rsidP="00F50097">
      <w:pPr>
        <w:rPr>
          <w:lang w:val="be-BY"/>
        </w:rPr>
      </w:pPr>
    </w:p>
    <w:p w:rsidR="00F50097" w:rsidRPr="00087B45" w:rsidRDefault="00F50097" w:rsidP="00F5009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highlight w:val="white"/>
        </w:rPr>
      </w:pPr>
      <w:r w:rsidRPr="00087B45">
        <w:rPr>
          <w:rFonts w:ascii="Times New Roman CYR" w:hAnsi="Times New Roman CYR" w:cs="Times New Roman CYR"/>
          <w:b/>
          <w:bCs/>
          <w:highlight w:val="white"/>
        </w:rPr>
        <w:t xml:space="preserve">Об утверждении Положения </w:t>
      </w:r>
      <w:r w:rsidRPr="00087B45">
        <w:rPr>
          <w:rFonts w:ascii="Times New Roman CYR" w:hAnsi="Times New Roman CYR" w:cs="Times New Roman CYR"/>
          <w:b/>
          <w:bCs/>
          <w:color w:val="000000"/>
          <w:highlight w:val="white"/>
        </w:rPr>
        <w:t>о</w:t>
      </w:r>
      <w:r>
        <w:rPr>
          <w:rFonts w:ascii="Times New Roman CYR" w:hAnsi="Times New Roman CYR" w:cs="Times New Roman CYR"/>
          <w:b/>
          <w:bCs/>
          <w:color w:val="000000"/>
          <w:highlight w:val="white"/>
        </w:rPr>
        <w:t>б  антикоррупционной политике</w:t>
      </w:r>
    </w:p>
    <w:p w:rsidR="00F50097" w:rsidRPr="00087B45" w:rsidRDefault="00F50097" w:rsidP="00F5009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highlight w:val="white"/>
        </w:rPr>
      </w:pPr>
      <w:r w:rsidRPr="00087B45">
        <w:rPr>
          <w:rFonts w:ascii="Times New Roman CYR" w:hAnsi="Times New Roman CYR" w:cs="Times New Roman CYR"/>
          <w:b/>
          <w:bCs/>
          <w:color w:val="000000"/>
          <w:highlight w:val="white"/>
        </w:rPr>
        <w:t xml:space="preserve">муниципального общеобразовательного </w:t>
      </w:r>
      <w:r>
        <w:rPr>
          <w:rFonts w:ascii="Times New Roman CYR" w:hAnsi="Times New Roman CYR" w:cs="Times New Roman CYR"/>
          <w:b/>
          <w:bCs/>
          <w:color w:val="000000"/>
          <w:highlight w:val="white"/>
        </w:rPr>
        <w:t xml:space="preserve">бюджетного </w:t>
      </w:r>
      <w:r w:rsidRPr="00087B45">
        <w:rPr>
          <w:rFonts w:ascii="Times New Roman CYR" w:hAnsi="Times New Roman CYR" w:cs="Times New Roman CYR"/>
          <w:b/>
          <w:bCs/>
          <w:color w:val="000000"/>
          <w:highlight w:val="white"/>
        </w:rPr>
        <w:t>учреждения</w:t>
      </w:r>
      <w:r>
        <w:rPr>
          <w:rFonts w:ascii="Times New Roman CYR" w:hAnsi="Times New Roman CYR" w:cs="Times New Roman CYR"/>
          <w:b/>
          <w:bCs/>
          <w:color w:val="000000"/>
          <w:highlight w:val="white"/>
        </w:rPr>
        <w:t xml:space="preserve"> основная общеобразовательная школа-детский сад д.Абдуллино</w:t>
      </w:r>
    </w:p>
    <w:p w:rsidR="00F50097" w:rsidRPr="00087B45" w:rsidRDefault="00F50097" w:rsidP="00F50097">
      <w:pPr>
        <w:autoSpaceDE w:val="0"/>
        <w:autoSpaceDN w:val="0"/>
        <w:adjustRightInd w:val="0"/>
        <w:jc w:val="center"/>
        <w:rPr>
          <w:b/>
          <w:bCs/>
          <w:color w:val="000000"/>
          <w:highlight w:val="white"/>
          <w:lang w:val="tt-RU"/>
        </w:rPr>
      </w:pPr>
    </w:p>
    <w:p w:rsidR="00F50097" w:rsidRPr="00087B45" w:rsidRDefault="00F50097" w:rsidP="00F50097">
      <w:pPr>
        <w:autoSpaceDE w:val="0"/>
        <w:autoSpaceDN w:val="0"/>
        <w:adjustRightInd w:val="0"/>
        <w:ind w:firstLine="709"/>
        <w:rPr>
          <w:lang w:val="tt-RU"/>
        </w:rPr>
      </w:pPr>
    </w:p>
    <w:p w:rsidR="00F50097" w:rsidRPr="00087B45" w:rsidRDefault="00F50097" w:rsidP="00F50097">
      <w:pPr>
        <w:ind w:firstLine="709"/>
        <w:jc w:val="both"/>
      </w:pPr>
      <w:r>
        <w:t>Согласно решений педагогического совета от 28 августа 2017 года, протокол № 1</w:t>
      </w:r>
    </w:p>
    <w:p w:rsidR="00F50097" w:rsidRPr="00087B45" w:rsidRDefault="00F50097" w:rsidP="00F5009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087B45">
        <w:rPr>
          <w:rFonts w:ascii="Times New Roman CYR" w:hAnsi="Times New Roman CYR" w:cs="Times New Roman CYR"/>
        </w:rPr>
        <w:t>ПРИКАЗЫВАЮ:</w:t>
      </w:r>
    </w:p>
    <w:p w:rsidR="00F50097" w:rsidRDefault="00F50097" w:rsidP="00F50097">
      <w:pPr>
        <w:autoSpaceDE w:val="0"/>
        <w:autoSpaceDN w:val="0"/>
        <w:adjustRightInd w:val="0"/>
        <w:jc w:val="center"/>
        <w:rPr>
          <w:lang w:val="tt-RU"/>
        </w:rPr>
      </w:pPr>
    </w:p>
    <w:p w:rsidR="00F50097" w:rsidRPr="006C759D" w:rsidRDefault="00F50097" w:rsidP="00F5009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0"/>
          <w:highlight w:val="white"/>
        </w:rPr>
      </w:pPr>
      <w:r w:rsidRPr="00087B45">
        <w:rPr>
          <w:rFonts w:ascii="Times New Roman CYR" w:hAnsi="Times New Roman CYR" w:cs="Times New Roman CYR"/>
        </w:rPr>
        <w:t xml:space="preserve">Утвердить прилагаемое </w:t>
      </w:r>
      <w:r w:rsidRPr="006C759D">
        <w:rPr>
          <w:rFonts w:ascii="Times New Roman CYR" w:hAnsi="Times New Roman CYR" w:cs="Times New Roman CYR"/>
          <w:bCs/>
          <w:highlight w:val="white"/>
        </w:rPr>
        <w:t xml:space="preserve">Положения </w:t>
      </w:r>
      <w:r w:rsidRPr="006C759D">
        <w:rPr>
          <w:rFonts w:ascii="Times New Roman CYR" w:hAnsi="Times New Roman CYR" w:cs="Times New Roman CYR"/>
          <w:bCs/>
          <w:color w:val="000000"/>
          <w:highlight w:val="white"/>
        </w:rPr>
        <w:t>об  антикоррупционной политике</w:t>
      </w:r>
    </w:p>
    <w:p w:rsidR="00F50097" w:rsidRPr="00087B45" w:rsidRDefault="00F50097" w:rsidP="00F50097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20" w:hanging="360"/>
        <w:rPr>
          <w:lang w:val="tt-RU"/>
        </w:rPr>
      </w:pPr>
      <w:r w:rsidRPr="006C759D">
        <w:rPr>
          <w:rFonts w:ascii="Times New Roman CYR" w:hAnsi="Times New Roman CYR" w:cs="Times New Roman CYR"/>
          <w:bCs/>
          <w:color w:val="000000"/>
          <w:highlight w:val="white"/>
        </w:rPr>
        <w:t>муниципального общеобразовательного бюджетного учреждения основная общеобразовательная школа-детский сад д.Абдуллин</w:t>
      </w:r>
      <w:r>
        <w:rPr>
          <w:rFonts w:ascii="Times New Roman CYR" w:hAnsi="Times New Roman CYR" w:cs="Times New Roman CYR"/>
          <w:bCs/>
          <w:color w:val="000000"/>
        </w:rPr>
        <w:t>о;</w:t>
      </w:r>
    </w:p>
    <w:p w:rsidR="00F50097" w:rsidRPr="00087B45" w:rsidRDefault="00F50097" w:rsidP="00F500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</w:rPr>
      </w:pPr>
      <w:r w:rsidRPr="00087B45">
        <w:rPr>
          <w:rFonts w:ascii="Times New Roman CYR" w:hAnsi="Times New Roman CYR" w:cs="Times New Roman CYR"/>
        </w:rPr>
        <w:t>Разместить настоящий приказ на официальном сайте учреждения в течение десяти рабочих дней со</w:t>
      </w:r>
      <w:r>
        <w:rPr>
          <w:rFonts w:ascii="Times New Roman CYR" w:hAnsi="Times New Roman CYR" w:cs="Times New Roman CYR"/>
        </w:rPr>
        <w:t xml:space="preserve"> дня издания настоящего приказа.</w:t>
      </w:r>
    </w:p>
    <w:p w:rsidR="00F50097" w:rsidRPr="00087B45" w:rsidRDefault="00F50097" w:rsidP="00F500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</w:rPr>
      </w:pPr>
      <w:r w:rsidRPr="00087B45">
        <w:rPr>
          <w:rFonts w:ascii="Times New Roman CYR" w:hAnsi="Times New Roman CYR" w:cs="Times New Roman CYR"/>
        </w:rPr>
        <w:t>Контроль за исполнением настоящего приказа оставляю за собой.</w:t>
      </w:r>
    </w:p>
    <w:p w:rsidR="00F50097" w:rsidRPr="00087B45" w:rsidRDefault="00F50097" w:rsidP="00F50097">
      <w:pPr>
        <w:autoSpaceDE w:val="0"/>
        <w:autoSpaceDN w:val="0"/>
        <w:adjustRightInd w:val="0"/>
        <w:spacing w:before="240"/>
        <w:rPr>
          <w:lang w:val="tt-RU"/>
        </w:rPr>
      </w:pP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  <w:r w:rsidRPr="00087B45">
        <w:rPr>
          <w:rFonts w:ascii="Times New Roman CYR" w:hAnsi="Times New Roman CYR" w:cs="Times New Roman CYR"/>
        </w:rPr>
        <w:t>Директор школы</w:t>
      </w:r>
      <w:r>
        <w:rPr>
          <w:rFonts w:ascii="Times New Roman CYR" w:hAnsi="Times New Roman CYR" w:cs="Times New Roman CYR"/>
        </w:rPr>
        <w:t>:</w:t>
      </w:r>
      <w:r w:rsidRPr="00087B45">
        <w:rPr>
          <w:rFonts w:ascii="Times New Roman CYR" w:hAnsi="Times New Roman CYR" w:cs="Times New Roman CYR"/>
        </w:rPr>
        <w:t xml:space="preserve">                          </w:t>
      </w:r>
      <w:r>
        <w:rPr>
          <w:rFonts w:ascii="Times New Roman CYR" w:hAnsi="Times New Roman CYR" w:cs="Times New Roman CYR"/>
        </w:rPr>
        <w:t xml:space="preserve">    А.Р.Магасумова </w:t>
      </w: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p w:rsidR="00F50097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p w:rsidR="00F50097" w:rsidRPr="0032016D" w:rsidRDefault="00F50097" w:rsidP="00F50097">
      <w:pPr>
        <w:autoSpaceDE w:val="0"/>
        <w:autoSpaceDN w:val="0"/>
        <w:adjustRightInd w:val="0"/>
        <w:spacing w:before="240"/>
        <w:rPr>
          <w:rFonts w:ascii="Times New Roman CYR" w:hAnsi="Times New Roman CYR" w:cs="Times New Roman CYR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32" style="position:absolute;flip:y;z-index:251666432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Приказ №42 </w:t>
      </w:r>
    </w:p>
    <w:p w:rsidR="00F50097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Default="00F50097" w:rsidP="00F50097">
      <w:pPr>
        <w:rPr>
          <w:lang w:val="be-BY"/>
        </w:rPr>
      </w:pPr>
      <w:r w:rsidRPr="00DD4C7E">
        <w:rPr>
          <w:lang w:val="be-BY"/>
        </w:rPr>
        <w:lastRenderedPageBreak/>
        <w:t xml:space="preserve">д.Абдуллино                                                                </w:t>
      </w:r>
      <w:r>
        <w:rPr>
          <w:lang w:val="be-BY"/>
        </w:rPr>
        <w:t xml:space="preserve">                   от 30 августа</w:t>
      </w:r>
      <w:r w:rsidRPr="00DD4C7E">
        <w:rPr>
          <w:lang w:val="be-BY"/>
        </w:rPr>
        <w:t xml:space="preserve"> 2017 года</w:t>
      </w:r>
    </w:p>
    <w:p w:rsidR="00F50097" w:rsidRDefault="00F50097" w:rsidP="00F50097">
      <w:pPr>
        <w:rPr>
          <w:rStyle w:val="a7"/>
          <w:rFonts w:ascii="Arial" w:hAnsi="Arial" w:cs="Arial"/>
          <w:b/>
          <w:bCs/>
          <w:i w:val="0"/>
          <w:color w:val="333333"/>
          <w:sz w:val="20"/>
          <w:szCs w:val="20"/>
        </w:rPr>
      </w:pPr>
    </w:p>
    <w:p w:rsidR="00F50097" w:rsidRPr="00A351F4" w:rsidRDefault="00F50097" w:rsidP="00F50097">
      <w:pPr>
        <w:rPr>
          <w:i/>
          <w:lang w:val="be-BY"/>
        </w:rPr>
      </w:pPr>
      <w:r w:rsidRPr="00A351F4">
        <w:rPr>
          <w:rStyle w:val="a7"/>
          <w:rFonts w:ascii="Arial" w:hAnsi="Arial" w:cs="Arial"/>
          <w:b/>
          <w:bCs/>
          <w:i w:val="0"/>
          <w:color w:val="333333"/>
          <w:sz w:val="20"/>
          <w:szCs w:val="20"/>
        </w:rPr>
        <w:t>«Об      утверждении     кодекса    этики</w:t>
      </w:r>
    </w:p>
    <w:p w:rsidR="00F50097" w:rsidRPr="00A351F4" w:rsidRDefault="00F50097" w:rsidP="00F50097">
      <w:pPr>
        <w:pStyle w:val="a6"/>
        <w:shd w:val="clear" w:color="auto" w:fill="FFFFFF"/>
        <w:spacing w:before="0" w:beforeAutospacing="0" w:after="150" w:afterAutospacing="0"/>
        <w:ind w:right="4961"/>
        <w:rPr>
          <w:rFonts w:ascii="Arial" w:hAnsi="Arial" w:cs="Arial"/>
          <w:i/>
          <w:color w:val="333333"/>
        </w:rPr>
      </w:pPr>
      <w:r w:rsidRPr="00A351F4">
        <w:rPr>
          <w:rStyle w:val="a7"/>
          <w:rFonts w:ascii="Arial" w:hAnsi="Arial" w:cs="Arial"/>
          <w:b/>
          <w:bCs/>
          <w:i w:val="0"/>
          <w:color w:val="333333"/>
          <w:sz w:val="20"/>
          <w:szCs w:val="20"/>
        </w:rPr>
        <w:t>и    служебного   поведения  работников  МОБУ ООШ-детский сад д.Абдуллино»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right="7" w:firstLine="709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В  целях  реализации  подпункта 4 пункта 2 статьи 13.3  Федерального закона от 25 декабря 2008 года № 273-ФЗ «О противодействии коррупции»  П Р И К А З Ы В А Ю: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709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1. Утвердить Кодекс этики и служебного поведения работников Муниципального бюджетного образовательного учреждения основная общеобразовательная школа-детский сад д.Абдуллино (Приложение 1)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2. Сотруднику, ответственному за организацию работы по профилактике коррупционных и иных правонарушений, ознакомить под роспись всех работников  с Кодексом этики и служебного поведения</w:t>
      </w:r>
      <w:r w:rsidRPr="00AC4831">
        <w:rPr>
          <w:rStyle w:val="a7"/>
          <w:rFonts w:ascii="Arial" w:hAnsi="Arial" w:cs="Arial"/>
          <w:color w:val="333333"/>
          <w:sz w:val="22"/>
          <w:szCs w:val="22"/>
        </w:rPr>
        <w:t>.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left="-1" w:firstLine="709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3. Контроль за исполнением настоящего приказа оставляю за собой.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Директор школы:                      А.Р.Магасумова</w:t>
      </w:r>
    </w:p>
    <w:p w:rsidR="00F50097" w:rsidRDefault="00F50097" w:rsidP="00F50097"/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33" style="position:absolute;flip:y;z-index:251667456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    Приказ № 43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</w:t>
      </w:r>
      <w:r>
        <w:rPr>
          <w:lang w:val="be-BY"/>
        </w:rPr>
        <w:t xml:space="preserve">                 от 30 августа</w:t>
      </w:r>
      <w:r w:rsidRPr="00DD4C7E">
        <w:rPr>
          <w:lang w:val="be-BY"/>
        </w:rPr>
        <w:t xml:space="preserve"> 2017 года</w:t>
      </w:r>
    </w:p>
    <w:p w:rsidR="00F50097" w:rsidRDefault="00F50097" w:rsidP="00F50097">
      <w:pPr>
        <w:rPr>
          <w:lang w:val="be-BY"/>
        </w:rPr>
      </w:pP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right="4252"/>
        <w:rPr>
          <w:rFonts w:ascii="Arial" w:hAnsi="Arial" w:cs="Arial"/>
          <w:i/>
          <w:color w:val="333333"/>
        </w:rPr>
      </w:pPr>
      <w:r w:rsidRPr="00AC4831">
        <w:rPr>
          <w:rStyle w:val="a7"/>
          <w:rFonts w:ascii="Arial" w:hAnsi="Arial" w:cs="Arial"/>
          <w:b/>
          <w:bCs/>
          <w:i w:val="0"/>
          <w:color w:val="333333"/>
          <w:sz w:val="20"/>
          <w:szCs w:val="20"/>
        </w:rPr>
        <w:t>Об   утверждении   положения  о  порядке предотвращения   и (или)   урегулирования конфликта   интересов  в  Муниципально</w:t>
      </w:r>
      <w:r>
        <w:rPr>
          <w:rStyle w:val="a7"/>
          <w:rFonts w:ascii="Arial" w:hAnsi="Arial" w:cs="Arial"/>
          <w:b/>
          <w:bCs/>
          <w:i w:val="0"/>
          <w:color w:val="333333"/>
          <w:sz w:val="20"/>
          <w:szCs w:val="20"/>
        </w:rPr>
        <w:t>м</w:t>
      </w:r>
      <w:r w:rsidRPr="00AC4831">
        <w:rPr>
          <w:rStyle w:val="a7"/>
          <w:rFonts w:ascii="Arial" w:hAnsi="Arial" w:cs="Arial"/>
          <w:b/>
          <w:bCs/>
          <w:i w:val="0"/>
          <w:color w:val="333333"/>
          <w:sz w:val="20"/>
          <w:szCs w:val="20"/>
        </w:rPr>
        <w:t xml:space="preserve"> образовательном  бюджетном учреждении основная общеобразовательная школа-детский сад д.Абдуллино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54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В соответствии с Федеральным законом от 25 декабря 2008 года   N 273-ФЗ  "О противодействии коррупции"</w:t>
      </w:r>
      <w:r>
        <w:rPr>
          <w:rFonts w:ascii="Arial" w:hAnsi="Arial" w:cs="Arial"/>
          <w:color w:val="333333"/>
          <w:sz w:val="22"/>
          <w:szCs w:val="22"/>
        </w:rPr>
        <w:t xml:space="preserve"> </w:t>
      </w:r>
      <w:r w:rsidRPr="00AC4831">
        <w:rPr>
          <w:rFonts w:ascii="Arial" w:hAnsi="Arial" w:cs="Arial"/>
          <w:color w:val="333333"/>
          <w:sz w:val="22"/>
          <w:szCs w:val="22"/>
        </w:rPr>
        <w:t>П Р И К А З Ы В А Ю: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54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 xml:space="preserve">1. Утвердить положение о порядке предотвращения и (или) урегулирования конфликта интересов в </w:t>
      </w:r>
      <w:r>
        <w:rPr>
          <w:rFonts w:ascii="Arial" w:hAnsi="Arial" w:cs="Arial"/>
          <w:color w:val="333333"/>
          <w:sz w:val="22"/>
          <w:szCs w:val="22"/>
        </w:rPr>
        <w:t>Муниципальном</w:t>
      </w:r>
      <w:r w:rsidRPr="00AC4831">
        <w:rPr>
          <w:rFonts w:ascii="Arial" w:hAnsi="Arial" w:cs="Arial"/>
          <w:color w:val="333333"/>
          <w:sz w:val="22"/>
          <w:szCs w:val="22"/>
        </w:rPr>
        <w:t xml:space="preserve"> образовательном бюджетном </w:t>
      </w:r>
      <w:r>
        <w:rPr>
          <w:rFonts w:ascii="Arial" w:hAnsi="Arial" w:cs="Arial"/>
          <w:color w:val="333333"/>
          <w:sz w:val="22"/>
          <w:szCs w:val="22"/>
        </w:rPr>
        <w:t>учреждении основная общеобразовательная школа-детский сад д.Абдуллино.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54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2. Утвердить форму уведомления о возникшем конфликте интересов или о возможности его возникновения.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54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3. Утвердить форму журнала регистрации уведомлений о возникшем конфликте интересов или о возможности его возникновения.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ind w:firstLine="54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4. Контроль за исполнением настоящего приказа оставляю за собой.</w:t>
      </w: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  <w:r w:rsidRPr="00AC4831">
        <w:rPr>
          <w:rFonts w:ascii="Arial" w:hAnsi="Arial" w:cs="Arial"/>
          <w:color w:val="333333"/>
          <w:sz w:val="22"/>
          <w:szCs w:val="22"/>
        </w:rPr>
        <w:t>Директор школы</w:t>
      </w:r>
      <w:r>
        <w:rPr>
          <w:rFonts w:ascii="Arial" w:hAnsi="Arial" w:cs="Arial"/>
          <w:color w:val="333333"/>
          <w:sz w:val="22"/>
          <w:szCs w:val="22"/>
        </w:rPr>
        <w:t>:</w:t>
      </w:r>
      <w:r w:rsidRPr="00AC4831">
        <w:rPr>
          <w:rFonts w:ascii="Arial" w:hAnsi="Arial" w:cs="Arial"/>
          <w:color w:val="333333"/>
          <w:sz w:val="22"/>
          <w:szCs w:val="22"/>
        </w:rPr>
        <w:t xml:space="preserve">                         </w:t>
      </w:r>
      <w:r>
        <w:rPr>
          <w:rFonts w:ascii="Arial" w:hAnsi="Arial" w:cs="Arial"/>
          <w:color w:val="333333"/>
          <w:sz w:val="22"/>
          <w:szCs w:val="22"/>
        </w:rPr>
        <w:t>А.Р.Магасумова</w:t>
      </w: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tbl>
      <w:tblPr>
        <w:tblW w:w="10457" w:type="dxa"/>
        <w:tblInd w:w="-540" w:type="dxa"/>
        <w:tblLook w:val="01E0"/>
      </w:tblPr>
      <w:tblGrid>
        <w:gridCol w:w="4320"/>
        <w:gridCol w:w="2178"/>
        <w:gridCol w:w="3959"/>
      </w:tblGrid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БАШКОРТОСТАН 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РЕСПУБЛИКАҺЫ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МӘСЕТЛЕ РАЙОНЫ</w:t>
            </w:r>
          </w:p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МУНИЦИПАЛЬ РАЙОНЫ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  <w:lang w:val="tt-RU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>АБДУЛЛА АУЫЛЫ Т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ӨП ДӨЙӨМ БЕЛЕМ БИРЕҮ МӘКТӘБЕ –БАЛАЛАР БАКСАҺЫ МУНИЦИПАЛЬ    БЮДЖЕТ  ДӨЙӨМ БЕЛЕМ БИРЕҮ УЧРЕ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>Ж</w:t>
            </w:r>
            <w:r w:rsidRPr="00C06041">
              <w:rPr>
                <w:rFonts w:ascii="Times New Roman" w:hAnsi="Times New Roman"/>
                <w:sz w:val="20"/>
                <w:szCs w:val="24"/>
                <w:lang w:val="tt-RU"/>
              </w:rPr>
              <w:t>ДЕНИЕҺЫ</w:t>
            </w:r>
          </w:p>
        </w:tc>
        <w:tc>
          <w:tcPr>
            <w:tcW w:w="2178" w:type="dxa"/>
            <w:vMerge w:val="restart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</w:rPr>
            </w:pPr>
            <w:r w:rsidRPr="00C06041">
              <w:rPr>
                <w:rFonts w:ascii="Times New Roman" w:hAnsi="Times New Roman"/>
                <w:b/>
                <w:noProof/>
                <w:sz w:val="20"/>
                <w:szCs w:val="28"/>
                <w:lang w:val="tt-RU"/>
              </w:rPr>
              <w:t xml:space="preserve">     </w:t>
            </w:r>
            <w:r>
              <w:rPr>
                <w:rFonts w:ascii="Times New Roman" w:hAnsi="Times New Roman"/>
                <w:b/>
                <w:noProof/>
                <w:sz w:val="20"/>
                <w:szCs w:val="28"/>
              </w:rPr>
              <w:drawing>
                <wp:inline distT="0" distB="0" distL="0" distR="0">
                  <wp:extent cx="997585" cy="1258570"/>
                  <wp:effectExtent l="19050" t="0" r="0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585" cy="1258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rPr>
                <w:rFonts w:ascii="Times New Roman" w:hAnsi="Times New Roman"/>
                <w:sz w:val="20"/>
                <w:szCs w:val="24"/>
              </w:rPr>
            </w:pPr>
            <w:r w:rsidRPr="00C06041">
              <w:rPr>
                <w:rFonts w:ascii="Times New Roman" w:hAnsi="Times New Roman"/>
                <w:sz w:val="20"/>
                <w:szCs w:val="24"/>
              </w:rPr>
              <w:t xml:space="preserve">МУНИЦИПАЛЬНОЕ </w:t>
            </w:r>
            <w:r w:rsidRPr="00C06041">
              <w:rPr>
                <w:rFonts w:ascii="Times New Roman" w:hAnsi="Times New Roman"/>
                <w:b/>
                <w:sz w:val="20"/>
                <w:szCs w:val="24"/>
              </w:rPr>
              <w:t xml:space="preserve"> </w:t>
            </w:r>
            <w:r w:rsidRPr="00C06041">
              <w:rPr>
                <w:rFonts w:ascii="Times New Roman" w:hAnsi="Times New Roman"/>
                <w:sz w:val="20"/>
                <w:szCs w:val="24"/>
              </w:rPr>
              <w:t xml:space="preserve"> ОБЩЕОБРАЗОВАТЕЛЬНОЕ БЮДЖЕТНОЕ УЧРЕЖДЕНИЕ ОСНОВНАЯ ОБЩЕОБРАЗОВАТЕЛЬНАЯ ШКОЛА-ДЕТСКИЙ САД д.АБДУЛЛИНО МУНИЦИПАЛЬНОГО РАЙОНА МЕЧЕТЛИНСКИЙ РАЙОН РЕСПУБЛИКИ БАШКОРТОСТАН</w:t>
            </w:r>
          </w:p>
        </w:tc>
      </w:tr>
      <w:tr w:rsidR="00F50097" w:rsidRPr="00C06041" w:rsidTr="00E56914">
        <w:trPr>
          <w:cantSplit/>
        </w:trPr>
        <w:tc>
          <w:tcPr>
            <w:tcW w:w="4320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452555, Башкортостан Республикаһы,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Мәсетле районы,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Абдулла ауылы,         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Ленин урамы,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96</w:t>
            </w:r>
          </w:p>
          <w:p w:rsidR="00F50097" w:rsidRPr="006D6546" w:rsidRDefault="00F50097" w:rsidP="00E56914">
            <w:pPr>
              <w:pStyle w:val="a3"/>
              <w:ind w:left="-113" w:right="57"/>
              <w:rPr>
                <w:rFonts w:ascii="Times New Roman" w:hAnsi="Times New Roman"/>
                <w:b/>
                <w:sz w:val="20"/>
                <w:szCs w:val="28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  <w:tc>
          <w:tcPr>
            <w:tcW w:w="2178" w:type="dxa"/>
            <w:vMerge/>
            <w:vAlign w:val="center"/>
          </w:tcPr>
          <w:p w:rsidR="00F50097" w:rsidRPr="00C06041" w:rsidRDefault="00F50097" w:rsidP="00E56914">
            <w:pPr>
              <w:ind w:left="-113" w:right="57"/>
              <w:rPr>
                <w:b/>
                <w:sz w:val="20"/>
              </w:rPr>
            </w:pPr>
          </w:p>
        </w:tc>
        <w:tc>
          <w:tcPr>
            <w:tcW w:w="3959" w:type="dxa"/>
          </w:tcPr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  <w:lang w:val="tt-RU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452555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,Ре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спублика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 xml:space="preserve">Башкортостан, 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Мечетлинский район,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 xml:space="preserve"> д. Абдуллино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ул. Ленина, 96</w:t>
            </w:r>
          </w:p>
          <w:p w:rsidR="00F50097" w:rsidRPr="00C06041" w:rsidRDefault="00F50097" w:rsidP="00E56914">
            <w:pPr>
              <w:pStyle w:val="a3"/>
              <w:ind w:left="-113" w:right="57"/>
              <w:jc w:val="center"/>
              <w:rPr>
                <w:rFonts w:ascii="Times New Roman" w:hAnsi="Times New Roman"/>
                <w:b/>
                <w:sz w:val="20"/>
                <w:szCs w:val="18"/>
              </w:rPr>
            </w:pP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Тел 2-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53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-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tt-RU"/>
              </w:rPr>
              <w:t>46</w:t>
            </w:r>
            <w:r w:rsidRPr="00C06041">
              <w:rPr>
                <w:rFonts w:ascii="Times New Roman" w:hAnsi="Times New Roman"/>
                <w:b/>
                <w:sz w:val="20"/>
                <w:szCs w:val="28"/>
              </w:rPr>
              <w:t xml:space="preserve">,  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abdulinooosh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@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rambler</w:t>
            </w:r>
            <w:r w:rsidRPr="00C06041">
              <w:rPr>
                <w:rFonts w:ascii="Times New Roman" w:hAnsi="Times New Roman"/>
                <w:b/>
                <w:sz w:val="20"/>
                <w:szCs w:val="16"/>
              </w:rPr>
              <w:t>.</w:t>
            </w:r>
            <w:r w:rsidRPr="00C06041">
              <w:rPr>
                <w:rFonts w:ascii="Times New Roman" w:hAnsi="Times New Roman"/>
                <w:b/>
                <w:sz w:val="20"/>
                <w:szCs w:val="16"/>
                <w:lang w:val="en-US"/>
              </w:rPr>
              <w:t>ru</w:t>
            </w:r>
          </w:p>
        </w:tc>
      </w:tr>
    </w:tbl>
    <w:p w:rsidR="00F50097" w:rsidRPr="00851CC8" w:rsidRDefault="00F50097" w:rsidP="00F50097">
      <w:pPr>
        <w:rPr>
          <w:lang w:val="be-BY"/>
        </w:rPr>
      </w:pPr>
      <w:r>
        <w:pict>
          <v:line id="_x0000_s1034" style="position:absolute;flip:y;z-index:251668480;mso-position-horizontal-relative:text;mso-position-vertical-relative:text" from="-8.55pt,6.15pt" to="488.7pt,6.15pt" strokeweight="4pt">
            <v:stroke linestyle="thickThin"/>
          </v:line>
        </w:pict>
      </w:r>
      <w:r w:rsidRPr="00851CC8">
        <w:t xml:space="preserve"> </w:t>
      </w:r>
      <w:r w:rsidRPr="00851CC8">
        <w:rPr>
          <w:lang w:val="be-BY"/>
        </w:rPr>
        <w:t xml:space="preserve">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                                             </w:t>
      </w:r>
      <w:r>
        <w:rPr>
          <w:lang w:val="be-BY"/>
        </w:rPr>
        <w:t xml:space="preserve">                       Приказ № 3</w:t>
      </w:r>
    </w:p>
    <w:p w:rsidR="00F50097" w:rsidRPr="00DD4C7E" w:rsidRDefault="00F50097" w:rsidP="00F50097">
      <w:pPr>
        <w:jc w:val="center"/>
        <w:rPr>
          <w:lang w:val="be-BY"/>
        </w:rPr>
      </w:pPr>
      <w:r w:rsidRPr="00DD4C7E">
        <w:rPr>
          <w:lang w:val="be-BY"/>
        </w:rPr>
        <w:t>по МОБУ ООШ-детский сад д.Абдуллино</w:t>
      </w:r>
    </w:p>
    <w:p w:rsidR="00F50097" w:rsidRPr="00DD4C7E" w:rsidRDefault="00F50097" w:rsidP="00F50097">
      <w:pPr>
        <w:rPr>
          <w:lang w:val="be-BY"/>
        </w:rPr>
      </w:pPr>
      <w:r w:rsidRPr="00DD4C7E">
        <w:rPr>
          <w:lang w:val="be-BY"/>
        </w:rPr>
        <w:t xml:space="preserve">д.Абдуллино                                                                </w:t>
      </w:r>
      <w:r>
        <w:rPr>
          <w:lang w:val="be-BY"/>
        </w:rPr>
        <w:t xml:space="preserve">                 от  8 января 2018</w:t>
      </w:r>
      <w:r w:rsidRPr="00DD4C7E">
        <w:rPr>
          <w:lang w:val="be-BY"/>
        </w:rPr>
        <w:t xml:space="preserve"> года</w:t>
      </w:r>
    </w:p>
    <w:p w:rsidR="00F50097" w:rsidRPr="00AC4831" w:rsidRDefault="00F50097" w:rsidP="00F50097">
      <w:pPr>
        <w:pStyle w:val="a6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2"/>
          <w:szCs w:val="22"/>
        </w:rPr>
      </w:pPr>
    </w:p>
    <w:p w:rsidR="00F50097" w:rsidRPr="00AC4831" w:rsidRDefault="00F50097" w:rsidP="00F50097">
      <w:pPr>
        <w:pStyle w:val="p12"/>
        <w:jc w:val="center"/>
        <w:rPr>
          <w:b/>
        </w:rPr>
      </w:pPr>
      <w:r w:rsidRPr="00AC4831">
        <w:rPr>
          <w:b/>
        </w:rPr>
        <w:t>«О</w:t>
      </w:r>
      <w:r w:rsidRPr="00AC4831">
        <w:rPr>
          <w:rFonts w:eastAsia="Arial"/>
          <w:b/>
        </w:rPr>
        <w:t xml:space="preserve"> </w:t>
      </w:r>
      <w:r w:rsidRPr="00AC4831">
        <w:rPr>
          <w:b/>
        </w:rPr>
        <w:t>мерах</w:t>
      </w:r>
      <w:r w:rsidRPr="00AC4831">
        <w:rPr>
          <w:rFonts w:eastAsia="Arial"/>
          <w:b/>
        </w:rPr>
        <w:t xml:space="preserve"> </w:t>
      </w:r>
      <w:r w:rsidRPr="00AC4831">
        <w:rPr>
          <w:b/>
        </w:rPr>
        <w:t>по</w:t>
      </w:r>
      <w:r w:rsidRPr="00AC4831">
        <w:rPr>
          <w:rFonts w:eastAsia="Arial"/>
          <w:b/>
        </w:rPr>
        <w:t xml:space="preserve"> </w:t>
      </w:r>
      <w:r w:rsidRPr="00AC4831">
        <w:rPr>
          <w:b/>
        </w:rPr>
        <w:t>усилению  антикоррупционной</w:t>
      </w:r>
      <w:r w:rsidRPr="00AC4831">
        <w:rPr>
          <w:rFonts w:eastAsia="Arial"/>
          <w:b/>
        </w:rPr>
        <w:t xml:space="preserve"> </w:t>
      </w:r>
      <w:r w:rsidRPr="00AC4831">
        <w:rPr>
          <w:b/>
        </w:rPr>
        <w:t>деятельности»</w:t>
      </w:r>
    </w:p>
    <w:p w:rsidR="00F50097" w:rsidRDefault="00F50097" w:rsidP="00F50097">
      <w:pPr>
        <w:pStyle w:val="p12"/>
        <w:jc w:val="both"/>
      </w:pPr>
      <w:r>
        <w:t xml:space="preserve">         В</w:t>
      </w:r>
      <w:r w:rsidRPr="00A960C5">
        <w:rPr>
          <w:rFonts w:eastAsia="Arial"/>
        </w:rPr>
        <w:t xml:space="preserve"> </w:t>
      </w:r>
      <w:r w:rsidRPr="00A960C5">
        <w:t>целях</w:t>
      </w:r>
      <w:r w:rsidRPr="00A960C5">
        <w:rPr>
          <w:rFonts w:eastAsia="Arial"/>
        </w:rPr>
        <w:t xml:space="preserve"> </w:t>
      </w:r>
      <w:r w:rsidRPr="00A960C5">
        <w:t>обеспечения</w:t>
      </w:r>
      <w:r w:rsidRPr="00A960C5">
        <w:rPr>
          <w:rFonts w:eastAsia="Arial"/>
        </w:rPr>
        <w:t xml:space="preserve"> </w:t>
      </w:r>
      <w:r w:rsidRPr="00A960C5">
        <w:t>реализаций</w:t>
      </w:r>
      <w:r w:rsidRPr="00A960C5">
        <w:rPr>
          <w:rFonts w:eastAsia="Arial"/>
        </w:rPr>
        <w:t xml:space="preserve"> </w:t>
      </w:r>
      <w:r w:rsidRPr="00A960C5">
        <w:t>положений</w:t>
      </w:r>
      <w:r w:rsidRPr="00A960C5">
        <w:rPr>
          <w:rFonts w:eastAsia="Arial"/>
        </w:rPr>
        <w:t xml:space="preserve"> </w:t>
      </w:r>
      <w:r w:rsidRPr="00A960C5">
        <w:t>Федерального</w:t>
      </w:r>
      <w:r w:rsidRPr="00A960C5">
        <w:rPr>
          <w:rFonts w:eastAsia="Arial"/>
        </w:rPr>
        <w:t xml:space="preserve"> </w:t>
      </w:r>
      <w:r w:rsidRPr="00A960C5">
        <w:t>Закона</w:t>
      </w:r>
      <w:r w:rsidRPr="00A960C5">
        <w:rPr>
          <w:rFonts w:eastAsia="Arial"/>
        </w:rPr>
        <w:t xml:space="preserve"> </w:t>
      </w:r>
      <w:r w:rsidRPr="00A960C5">
        <w:t>от</w:t>
      </w:r>
      <w:r w:rsidRPr="00A960C5">
        <w:rPr>
          <w:rFonts w:eastAsia="Arial"/>
        </w:rPr>
        <w:t xml:space="preserve"> </w:t>
      </w:r>
      <w:r w:rsidRPr="00A960C5">
        <w:t>25.12.2008</w:t>
      </w:r>
      <w:r w:rsidRPr="00A960C5">
        <w:rPr>
          <w:rFonts w:eastAsia="Arial"/>
        </w:rPr>
        <w:t xml:space="preserve"> №</w:t>
      </w:r>
      <w:r w:rsidRPr="00A960C5">
        <w:t>273-ФЗ</w:t>
      </w:r>
      <w:r w:rsidRPr="00A960C5">
        <w:rPr>
          <w:rFonts w:eastAsia="Arial"/>
        </w:rPr>
        <w:t xml:space="preserve"> </w:t>
      </w:r>
      <w:r w:rsidRPr="00A960C5">
        <w:t>«О</w:t>
      </w:r>
      <w:r w:rsidRPr="00A960C5">
        <w:rPr>
          <w:rFonts w:eastAsia="Arial"/>
        </w:rPr>
        <w:t xml:space="preserve"> </w:t>
      </w:r>
      <w:r w:rsidRPr="00A960C5">
        <w:t>противодействии</w:t>
      </w:r>
      <w:r w:rsidRPr="00A960C5">
        <w:rPr>
          <w:rFonts w:eastAsia="Arial"/>
        </w:rPr>
        <w:t xml:space="preserve"> </w:t>
      </w:r>
      <w:r w:rsidRPr="00A960C5">
        <w:t>коррупции»</w:t>
      </w:r>
      <w:r w:rsidRPr="00A960C5">
        <w:rPr>
          <w:rFonts w:eastAsia="Arial"/>
        </w:rPr>
        <w:t xml:space="preserve"> и </w:t>
      </w:r>
      <w:r w:rsidRPr="00A960C5">
        <w:t>в</w:t>
      </w:r>
      <w:r w:rsidRPr="00A960C5">
        <w:rPr>
          <w:rFonts w:eastAsia="Arial"/>
        </w:rPr>
        <w:t xml:space="preserve"> </w:t>
      </w:r>
      <w:r w:rsidRPr="00A960C5">
        <w:t>целях</w:t>
      </w:r>
      <w:r w:rsidRPr="00A960C5">
        <w:rPr>
          <w:rFonts w:eastAsia="Arial"/>
        </w:rPr>
        <w:t xml:space="preserve"> </w:t>
      </w:r>
      <w:r w:rsidRPr="00A960C5">
        <w:t>организации</w:t>
      </w:r>
      <w:r w:rsidRPr="00A960C5">
        <w:rPr>
          <w:rFonts w:eastAsia="Arial"/>
        </w:rPr>
        <w:t xml:space="preserve"> </w:t>
      </w:r>
      <w:r w:rsidRPr="00A960C5">
        <w:t>работы</w:t>
      </w:r>
      <w:r w:rsidRPr="00A960C5">
        <w:rPr>
          <w:rFonts w:eastAsia="Arial"/>
        </w:rPr>
        <w:t xml:space="preserve"> </w:t>
      </w:r>
      <w:r w:rsidRPr="00A960C5">
        <w:t>по</w:t>
      </w:r>
      <w:r w:rsidRPr="00A960C5">
        <w:rPr>
          <w:rFonts w:eastAsia="Arial"/>
        </w:rPr>
        <w:t xml:space="preserve"> </w:t>
      </w:r>
      <w:r w:rsidRPr="00A960C5">
        <w:t>противодействию</w:t>
      </w:r>
      <w:r w:rsidRPr="00A960C5">
        <w:rPr>
          <w:rFonts w:eastAsia="Arial"/>
        </w:rPr>
        <w:t xml:space="preserve"> </w:t>
      </w:r>
      <w:r w:rsidRPr="00A960C5">
        <w:t>коррупции</w:t>
      </w:r>
      <w:r w:rsidRPr="00A960C5">
        <w:rPr>
          <w:rFonts w:eastAsia="Arial"/>
        </w:rPr>
        <w:t xml:space="preserve"> </w:t>
      </w:r>
      <w:r w:rsidRPr="00A960C5">
        <w:t>в</w:t>
      </w:r>
      <w:r w:rsidRPr="00A960C5">
        <w:rPr>
          <w:rFonts w:eastAsia="Arial"/>
        </w:rPr>
        <w:t xml:space="preserve"> </w:t>
      </w:r>
      <w:r>
        <w:t>М</w:t>
      </w:r>
      <w:r w:rsidRPr="00A960C5">
        <w:t>О</w:t>
      </w:r>
      <w:r>
        <w:t>Б</w:t>
      </w:r>
      <w:r w:rsidRPr="00A960C5">
        <w:t>У</w:t>
      </w:r>
      <w:r>
        <w:t xml:space="preserve"> ООШ-детский сад д.Абдуллино </w:t>
      </w:r>
      <w:r w:rsidRPr="00A960C5">
        <w:t>ПРИКАЗЫВАЮ</w:t>
      </w:r>
      <w:r>
        <w:t>:</w:t>
      </w:r>
      <w:r w:rsidRPr="00A960C5">
        <w:br/>
      </w:r>
      <w:r w:rsidRPr="00A960C5">
        <w:br/>
      </w:r>
      <w:r w:rsidRPr="00A95BD7">
        <w:t>1.</w:t>
      </w:r>
      <w:r w:rsidRPr="00A95BD7">
        <w:rPr>
          <w:rFonts w:eastAsia="Arial"/>
        </w:rPr>
        <w:t xml:space="preserve"> </w:t>
      </w:r>
      <w:r w:rsidRPr="00A95BD7">
        <w:t>Изучить</w:t>
      </w:r>
      <w:r w:rsidRPr="00A95BD7">
        <w:rPr>
          <w:rFonts w:eastAsia="Arial"/>
        </w:rPr>
        <w:t xml:space="preserve"> </w:t>
      </w:r>
      <w:r w:rsidRPr="00A95BD7">
        <w:t>нормативно-правовую</w:t>
      </w:r>
      <w:r w:rsidRPr="00A95BD7">
        <w:rPr>
          <w:rFonts w:eastAsia="Arial"/>
        </w:rPr>
        <w:t xml:space="preserve"> </w:t>
      </w:r>
      <w:r w:rsidRPr="00A95BD7">
        <w:t>базу</w:t>
      </w:r>
      <w:r w:rsidRPr="00A95BD7">
        <w:rPr>
          <w:rFonts w:eastAsia="Arial"/>
        </w:rPr>
        <w:t xml:space="preserve"> </w:t>
      </w:r>
      <w:r w:rsidRPr="00A95BD7">
        <w:t>Правительства</w:t>
      </w:r>
      <w:r w:rsidRPr="00A95BD7">
        <w:rPr>
          <w:rFonts w:eastAsia="Arial"/>
        </w:rPr>
        <w:t xml:space="preserve"> </w:t>
      </w:r>
      <w:r w:rsidRPr="00A95BD7">
        <w:t>РФ.</w:t>
      </w:r>
      <w:r w:rsidRPr="00A95BD7">
        <w:br/>
        <w:t>2.</w:t>
      </w:r>
      <w:r w:rsidRPr="00A95BD7">
        <w:rPr>
          <w:rFonts w:eastAsia="Arial"/>
        </w:rPr>
        <w:t xml:space="preserve"> </w:t>
      </w:r>
      <w:r w:rsidRPr="00A95BD7">
        <w:t>Создать</w:t>
      </w:r>
      <w:r w:rsidRPr="00A95BD7">
        <w:rPr>
          <w:rFonts w:eastAsia="Arial"/>
        </w:rPr>
        <w:t xml:space="preserve"> </w:t>
      </w:r>
      <w:r w:rsidRPr="00A95BD7">
        <w:t>(усовершенствовать),</w:t>
      </w:r>
      <w:r w:rsidRPr="00A95BD7">
        <w:rPr>
          <w:rFonts w:eastAsia="Arial"/>
        </w:rPr>
        <w:t xml:space="preserve"> </w:t>
      </w:r>
      <w:r w:rsidRPr="00A95BD7">
        <w:t>уголки</w:t>
      </w:r>
      <w:r w:rsidRPr="00A95BD7">
        <w:rPr>
          <w:rFonts w:eastAsia="Arial"/>
        </w:rPr>
        <w:t xml:space="preserve"> </w:t>
      </w:r>
      <w:r w:rsidRPr="00A95BD7">
        <w:t>по</w:t>
      </w:r>
      <w:r w:rsidRPr="00A95BD7">
        <w:rPr>
          <w:rFonts w:eastAsia="Arial"/>
        </w:rPr>
        <w:t xml:space="preserve"> </w:t>
      </w:r>
      <w:r w:rsidRPr="00A95BD7">
        <w:t>антикоррупции,</w:t>
      </w:r>
      <w:r w:rsidRPr="00A95BD7">
        <w:rPr>
          <w:rFonts w:eastAsia="Arial"/>
        </w:rPr>
        <w:t xml:space="preserve"> </w:t>
      </w:r>
      <w:r w:rsidRPr="00A95BD7">
        <w:t>на</w:t>
      </w:r>
      <w:r w:rsidRPr="00A95BD7">
        <w:rPr>
          <w:rFonts w:eastAsia="Arial"/>
        </w:rPr>
        <w:t xml:space="preserve"> </w:t>
      </w:r>
      <w:r w:rsidRPr="00A95BD7">
        <w:t>которых</w:t>
      </w:r>
      <w:r w:rsidRPr="00A95BD7">
        <w:rPr>
          <w:rFonts w:eastAsia="Arial"/>
        </w:rPr>
        <w:t xml:space="preserve"> </w:t>
      </w:r>
      <w:r w:rsidRPr="00A95BD7">
        <w:t>разместить</w:t>
      </w:r>
      <w:r w:rsidRPr="00A95BD7">
        <w:rPr>
          <w:rFonts w:eastAsia="Arial"/>
        </w:rPr>
        <w:t xml:space="preserve"> </w:t>
      </w:r>
      <w:r w:rsidRPr="00A95BD7">
        <w:t>стенды:</w:t>
      </w:r>
      <w:r w:rsidRPr="00A95BD7">
        <w:br/>
        <w:t>-</w:t>
      </w:r>
      <w:r w:rsidRPr="00A95BD7">
        <w:rPr>
          <w:rFonts w:eastAsia="Arial"/>
        </w:rPr>
        <w:t xml:space="preserve"> </w:t>
      </w:r>
      <w:r w:rsidRPr="00A95BD7">
        <w:t>с</w:t>
      </w:r>
      <w:r w:rsidRPr="00A95BD7">
        <w:rPr>
          <w:rFonts w:eastAsia="Arial"/>
        </w:rPr>
        <w:t xml:space="preserve"> </w:t>
      </w:r>
      <w:r w:rsidRPr="00A95BD7">
        <w:t>нормативно-правовыми</w:t>
      </w:r>
      <w:r w:rsidRPr="00A95BD7">
        <w:rPr>
          <w:rFonts w:eastAsia="Arial"/>
        </w:rPr>
        <w:t xml:space="preserve"> </w:t>
      </w:r>
      <w:r w:rsidRPr="00A95BD7">
        <w:t>документами,</w:t>
      </w:r>
      <w:r w:rsidRPr="00A95BD7">
        <w:rPr>
          <w:rFonts w:eastAsia="Arial"/>
        </w:rPr>
        <w:t xml:space="preserve"> </w:t>
      </w:r>
      <w:r w:rsidRPr="00A95BD7">
        <w:t>регламентирующими</w:t>
      </w:r>
      <w:r w:rsidRPr="00A95BD7">
        <w:rPr>
          <w:rFonts w:eastAsia="Arial"/>
        </w:rPr>
        <w:t xml:space="preserve"> </w:t>
      </w:r>
      <w:r w:rsidRPr="00A95BD7">
        <w:t>деятельность</w:t>
      </w:r>
      <w:r w:rsidRPr="00A95BD7">
        <w:rPr>
          <w:rFonts w:eastAsia="Arial"/>
        </w:rPr>
        <w:t xml:space="preserve"> </w:t>
      </w:r>
      <w:r w:rsidRPr="00A95BD7">
        <w:t>учреждения</w:t>
      </w:r>
      <w:r w:rsidRPr="00A95BD7">
        <w:rPr>
          <w:rFonts w:eastAsia="Arial"/>
        </w:rPr>
        <w:t xml:space="preserve"> </w:t>
      </w:r>
      <w:r w:rsidRPr="00A95BD7">
        <w:t>(лицензия,</w:t>
      </w:r>
      <w:r w:rsidRPr="00A95BD7">
        <w:rPr>
          <w:rFonts w:eastAsia="Arial"/>
        </w:rPr>
        <w:t xml:space="preserve"> </w:t>
      </w:r>
      <w:r w:rsidRPr="00A95BD7">
        <w:t>свидетельство</w:t>
      </w:r>
      <w:r w:rsidRPr="00A95BD7">
        <w:rPr>
          <w:rFonts w:eastAsia="Arial"/>
        </w:rPr>
        <w:t xml:space="preserve"> </w:t>
      </w:r>
      <w:r w:rsidRPr="00A95BD7">
        <w:t>об</w:t>
      </w:r>
      <w:r w:rsidRPr="00A95BD7">
        <w:rPr>
          <w:rFonts w:eastAsia="Arial"/>
        </w:rPr>
        <w:t xml:space="preserve"> </w:t>
      </w:r>
      <w:r w:rsidRPr="00A95BD7">
        <w:t>аккредитации,</w:t>
      </w:r>
      <w:r w:rsidRPr="00A95BD7">
        <w:rPr>
          <w:rFonts w:eastAsia="Arial"/>
        </w:rPr>
        <w:t xml:space="preserve"> </w:t>
      </w:r>
      <w:r w:rsidRPr="00A95BD7">
        <w:t>устав</w:t>
      </w:r>
      <w:r w:rsidRPr="00A95BD7">
        <w:rPr>
          <w:rFonts w:eastAsia="Arial"/>
        </w:rPr>
        <w:t xml:space="preserve"> </w:t>
      </w:r>
      <w:r w:rsidRPr="00A95BD7">
        <w:t>и</w:t>
      </w:r>
      <w:r w:rsidRPr="00A95BD7">
        <w:rPr>
          <w:rFonts w:eastAsia="Arial"/>
        </w:rPr>
        <w:t xml:space="preserve"> </w:t>
      </w:r>
      <w:r w:rsidRPr="00A95BD7">
        <w:t>т.д.)</w:t>
      </w:r>
      <w:r>
        <w:t>;</w:t>
      </w:r>
    </w:p>
    <w:p w:rsidR="00F50097" w:rsidRDefault="00F50097" w:rsidP="00F50097">
      <w:pPr>
        <w:jc w:val="both"/>
      </w:pPr>
      <w:r w:rsidRPr="00A95BD7">
        <w:t>-</w:t>
      </w:r>
      <w:r w:rsidRPr="00A95BD7">
        <w:rPr>
          <w:rFonts w:eastAsia="Arial"/>
        </w:rPr>
        <w:t xml:space="preserve"> </w:t>
      </w:r>
      <w:r w:rsidRPr="00A95BD7">
        <w:t>с</w:t>
      </w:r>
      <w:r w:rsidRPr="00A95BD7">
        <w:rPr>
          <w:rFonts w:eastAsia="Arial"/>
        </w:rPr>
        <w:t xml:space="preserve"> </w:t>
      </w:r>
      <w:r w:rsidRPr="00A95BD7">
        <w:t>нормативными</w:t>
      </w:r>
      <w:r w:rsidRPr="00A95BD7">
        <w:rPr>
          <w:rFonts w:eastAsia="Arial"/>
        </w:rPr>
        <w:t xml:space="preserve"> </w:t>
      </w:r>
      <w:r w:rsidRPr="00A95BD7">
        <w:t>актами</w:t>
      </w:r>
      <w:r w:rsidRPr="00A95BD7">
        <w:rPr>
          <w:rFonts w:eastAsia="Arial"/>
        </w:rPr>
        <w:t xml:space="preserve"> </w:t>
      </w:r>
      <w:r w:rsidRPr="00A95BD7">
        <w:t>о</w:t>
      </w:r>
      <w:r w:rsidRPr="00A95BD7">
        <w:rPr>
          <w:rFonts w:eastAsia="Arial"/>
        </w:rPr>
        <w:t xml:space="preserve"> </w:t>
      </w:r>
      <w:r w:rsidRPr="00A95BD7">
        <w:t>режиме</w:t>
      </w:r>
      <w:r w:rsidRPr="00A95BD7">
        <w:rPr>
          <w:rFonts w:eastAsia="Arial"/>
        </w:rPr>
        <w:t xml:space="preserve"> </w:t>
      </w:r>
      <w:r w:rsidRPr="00A95BD7">
        <w:t>работы</w:t>
      </w:r>
      <w:r w:rsidRPr="00A95BD7">
        <w:rPr>
          <w:rFonts w:eastAsia="Arial"/>
        </w:rPr>
        <w:t xml:space="preserve"> </w:t>
      </w:r>
      <w:r w:rsidRPr="00A95BD7">
        <w:t>учреждения,</w:t>
      </w:r>
      <w:r w:rsidRPr="00A95BD7">
        <w:rPr>
          <w:rFonts w:eastAsia="Arial"/>
        </w:rPr>
        <w:t xml:space="preserve"> </w:t>
      </w:r>
      <w:r w:rsidRPr="00A95BD7">
        <w:t>процедуре</w:t>
      </w:r>
      <w:r w:rsidRPr="00A95BD7">
        <w:rPr>
          <w:rFonts w:eastAsia="Arial"/>
        </w:rPr>
        <w:t xml:space="preserve"> </w:t>
      </w:r>
      <w:r w:rsidRPr="00A95BD7">
        <w:t>приема</w:t>
      </w:r>
      <w:r w:rsidRPr="00A95BD7">
        <w:rPr>
          <w:rFonts w:eastAsia="Arial"/>
        </w:rPr>
        <w:t xml:space="preserve"> </w:t>
      </w:r>
      <w:r w:rsidRPr="00A95BD7">
        <w:t>в</w:t>
      </w:r>
      <w:r w:rsidRPr="00A95BD7">
        <w:rPr>
          <w:rFonts w:eastAsia="Arial"/>
        </w:rPr>
        <w:t xml:space="preserve"> </w:t>
      </w:r>
      <w:r w:rsidRPr="00A95BD7">
        <w:t>образовательное</w:t>
      </w:r>
      <w:r w:rsidRPr="00A95BD7">
        <w:rPr>
          <w:rFonts w:eastAsia="Arial"/>
        </w:rPr>
        <w:t xml:space="preserve"> </w:t>
      </w:r>
      <w:r w:rsidRPr="00A95BD7">
        <w:t>учреждение,</w:t>
      </w:r>
      <w:r w:rsidRPr="00A95BD7">
        <w:rPr>
          <w:rFonts w:eastAsia="Arial"/>
        </w:rPr>
        <w:t xml:space="preserve"> </w:t>
      </w:r>
      <w:r w:rsidRPr="00A95BD7">
        <w:t>другие</w:t>
      </w:r>
      <w:r w:rsidRPr="00A95BD7">
        <w:rPr>
          <w:rFonts w:eastAsia="Arial"/>
        </w:rPr>
        <w:t xml:space="preserve"> </w:t>
      </w:r>
      <w:r w:rsidRPr="00A95BD7">
        <w:t>локальные</w:t>
      </w:r>
      <w:r w:rsidRPr="00A95BD7">
        <w:rPr>
          <w:rFonts w:eastAsia="Arial"/>
        </w:rPr>
        <w:t xml:space="preserve"> </w:t>
      </w:r>
      <w:r w:rsidRPr="00A95BD7">
        <w:t>акты</w:t>
      </w:r>
      <w:r w:rsidRPr="00A95BD7">
        <w:rPr>
          <w:rFonts w:eastAsia="Arial"/>
        </w:rPr>
        <w:t xml:space="preserve"> </w:t>
      </w:r>
      <w:r w:rsidRPr="00A95BD7">
        <w:t>и</w:t>
      </w:r>
      <w:r w:rsidRPr="00A95BD7">
        <w:rPr>
          <w:rFonts w:eastAsia="Arial"/>
        </w:rPr>
        <w:t xml:space="preserve"> </w:t>
      </w:r>
      <w:r w:rsidRPr="00A95BD7">
        <w:t>положения,</w:t>
      </w:r>
      <w:r w:rsidRPr="00A95BD7">
        <w:rPr>
          <w:rFonts w:eastAsia="Arial"/>
        </w:rPr>
        <w:t xml:space="preserve"> </w:t>
      </w:r>
      <w:r w:rsidRPr="00A95BD7">
        <w:t>обеспечивающие</w:t>
      </w:r>
      <w:r w:rsidRPr="00A95BD7">
        <w:rPr>
          <w:rFonts w:eastAsia="Arial"/>
        </w:rPr>
        <w:t xml:space="preserve"> </w:t>
      </w:r>
      <w:r w:rsidRPr="00A95BD7">
        <w:t>прозрачность</w:t>
      </w:r>
      <w:r w:rsidRPr="00A95BD7">
        <w:rPr>
          <w:rFonts w:eastAsia="Arial"/>
        </w:rPr>
        <w:t xml:space="preserve"> </w:t>
      </w:r>
      <w:r w:rsidRPr="00A95BD7">
        <w:t>нормативной</w:t>
      </w:r>
      <w:r w:rsidRPr="00A95BD7">
        <w:rPr>
          <w:rFonts w:eastAsia="Arial"/>
        </w:rPr>
        <w:t xml:space="preserve"> </w:t>
      </w:r>
      <w:r>
        <w:t>базы;</w:t>
      </w:r>
    </w:p>
    <w:p w:rsidR="00F50097" w:rsidRDefault="00F50097" w:rsidP="00F50097">
      <w:pPr>
        <w:jc w:val="both"/>
      </w:pPr>
      <w:r w:rsidRPr="00A95BD7">
        <w:t>-</w:t>
      </w:r>
      <w:r w:rsidRPr="00A95BD7">
        <w:rPr>
          <w:rFonts w:eastAsia="Arial"/>
        </w:rPr>
        <w:t xml:space="preserve"> </w:t>
      </w:r>
      <w:r w:rsidRPr="00A95BD7">
        <w:t>график</w:t>
      </w:r>
      <w:r w:rsidRPr="00A95BD7">
        <w:rPr>
          <w:rFonts w:eastAsia="Arial"/>
        </w:rPr>
        <w:t xml:space="preserve"> </w:t>
      </w:r>
      <w:r w:rsidRPr="00A95BD7">
        <w:t>и</w:t>
      </w:r>
      <w:r w:rsidRPr="00A95BD7">
        <w:rPr>
          <w:rFonts w:eastAsia="Arial"/>
        </w:rPr>
        <w:t xml:space="preserve"> </w:t>
      </w:r>
      <w:r w:rsidRPr="00A95BD7">
        <w:t>порядок</w:t>
      </w:r>
      <w:r w:rsidRPr="00A95BD7">
        <w:rPr>
          <w:rFonts w:eastAsia="Arial"/>
        </w:rPr>
        <w:t xml:space="preserve"> </w:t>
      </w:r>
      <w:r w:rsidRPr="00A95BD7">
        <w:t>приема</w:t>
      </w:r>
      <w:r w:rsidRPr="00A95BD7">
        <w:rPr>
          <w:rFonts w:eastAsia="Arial"/>
        </w:rPr>
        <w:t xml:space="preserve"> </w:t>
      </w:r>
      <w:r w:rsidRPr="00A95BD7">
        <w:t>граждан</w:t>
      </w:r>
      <w:r w:rsidRPr="00A95BD7">
        <w:rPr>
          <w:rFonts w:eastAsia="Arial"/>
        </w:rPr>
        <w:t xml:space="preserve"> </w:t>
      </w:r>
      <w:r w:rsidRPr="00A95BD7">
        <w:t>по</w:t>
      </w:r>
      <w:r w:rsidRPr="00A95BD7">
        <w:rPr>
          <w:rFonts w:eastAsia="Arial"/>
        </w:rPr>
        <w:t xml:space="preserve"> </w:t>
      </w:r>
      <w:r w:rsidRPr="00A95BD7">
        <w:t>личным</w:t>
      </w:r>
      <w:r w:rsidRPr="00A95BD7">
        <w:rPr>
          <w:rFonts w:eastAsia="Arial"/>
        </w:rPr>
        <w:t xml:space="preserve"> </w:t>
      </w:r>
      <w:r w:rsidRPr="00A95BD7">
        <w:t>вопросам</w:t>
      </w:r>
      <w:r>
        <w:t>;</w:t>
      </w:r>
      <w:r w:rsidRPr="00A95BD7">
        <w:br/>
        <w:t>-</w:t>
      </w:r>
      <w:r w:rsidRPr="00A95BD7">
        <w:rPr>
          <w:rFonts w:eastAsia="Arial"/>
        </w:rPr>
        <w:t xml:space="preserve"> </w:t>
      </w:r>
      <w:r w:rsidRPr="00A95BD7">
        <w:t>опечатанный</w:t>
      </w:r>
      <w:r w:rsidRPr="00A95BD7">
        <w:rPr>
          <w:rFonts w:eastAsia="Arial"/>
        </w:rPr>
        <w:t xml:space="preserve"> </w:t>
      </w:r>
      <w:r w:rsidRPr="00A95BD7">
        <w:t>ящик</w:t>
      </w:r>
      <w:r>
        <w:t>, журнал</w:t>
      </w:r>
      <w:r w:rsidRPr="00A95BD7">
        <w:rPr>
          <w:rFonts w:eastAsia="Arial"/>
        </w:rPr>
        <w:t xml:space="preserve"> </w:t>
      </w:r>
      <w:r w:rsidRPr="00A95BD7">
        <w:t>по</w:t>
      </w:r>
      <w:r w:rsidRPr="00A95BD7">
        <w:rPr>
          <w:rFonts w:eastAsia="Arial"/>
        </w:rPr>
        <w:t xml:space="preserve"> </w:t>
      </w:r>
      <w:r w:rsidRPr="00A95BD7">
        <w:t>обращениям</w:t>
      </w:r>
      <w:r w:rsidRPr="00A95BD7">
        <w:rPr>
          <w:rFonts w:eastAsia="Arial"/>
        </w:rPr>
        <w:t xml:space="preserve"> </w:t>
      </w:r>
      <w:r w:rsidRPr="00A95BD7">
        <w:t>граждан</w:t>
      </w:r>
      <w:r w:rsidRPr="00A95BD7">
        <w:rPr>
          <w:rFonts w:eastAsia="Arial"/>
        </w:rPr>
        <w:t xml:space="preserve"> </w:t>
      </w:r>
      <w:r w:rsidRPr="00A95BD7">
        <w:t>в</w:t>
      </w:r>
      <w:r w:rsidRPr="00A95BD7">
        <w:rPr>
          <w:rFonts w:eastAsia="Arial"/>
        </w:rPr>
        <w:t xml:space="preserve"> </w:t>
      </w:r>
      <w:r w:rsidRPr="00A95BD7">
        <w:t>доступном</w:t>
      </w:r>
      <w:r w:rsidRPr="00A95BD7">
        <w:rPr>
          <w:rFonts w:eastAsia="Arial"/>
        </w:rPr>
        <w:t xml:space="preserve"> </w:t>
      </w:r>
      <w:r>
        <w:t>месте;</w:t>
      </w:r>
    </w:p>
    <w:p w:rsidR="00F50097" w:rsidRPr="00A95BD7" w:rsidRDefault="00F50097" w:rsidP="00F50097">
      <w:pPr>
        <w:jc w:val="both"/>
      </w:pPr>
    </w:p>
    <w:p w:rsidR="00F50097" w:rsidRDefault="00F50097" w:rsidP="00F50097">
      <w:pPr>
        <w:jc w:val="both"/>
      </w:pPr>
      <w:r w:rsidRPr="00A95BD7">
        <w:t>3. Разработать и ввести в действие план а</w:t>
      </w:r>
      <w:r>
        <w:t>нтикоррупционной деятельности М</w:t>
      </w:r>
      <w:r w:rsidRPr="00A95BD7">
        <w:t>О</w:t>
      </w:r>
      <w:r>
        <w:t>Б</w:t>
      </w:r>
      <w:r w:rsidRPr="00A95BD7">
        <w:t>У</w:t>
      </w:r>
      <w:r>
        <w:t xml:space="preserve"> ООШ-детский сад д.Абдуллино </w:t>
      </w:r>
      <w:r w:rsidRPr="00A95BD7">
        <w:rPr>
          <w:rFonts w:eastAsia="Arial"/>
        </w:rPr>
        <w:t xml:space="preserve"> </w:t>
      </w:r>
      <w:r>
        <w:t>на  2018</w:t>
      </w:r>
      <w:r w:rsidRPr="00A95BD7">
        <w:t xml:space="preserve"> год.</w:t>
      </w:r>
    </w:p>
    <w:p w:rsidR="00F50097" w:rsidRPr="00A95BD7" w:rsidRDefault="00F50097" w:rsidP="00F50097">
      <w:pPr>
        <w:jc w:val="both"/>
      </w:pPr>
      <w:r w:rsidRPr="00A95BD7">
        <w:t xml:space="preserve"> </w:t>
      </w:r>
    </w:p>
    <w:p w:rsidR="00F50097" w:rsidRDefault="00F50097" w:rsidP="00F50097">
      <w:pPr>
        <w:jc w:val="both"/>
      </w:pPr>
      <w:r w:rsidRPr="00A95BD7">
        <w:t>4.</w:t>
      </w:r>
      <w:r w:rsidRPr="00A95BD7">
        <w:rPr>
          <w:rFonts w:eastAsia="Arial"/>
        </w:rPr>
        <w:t xml:space="preserve"> </w:t>
      </w:r>
      <w:r w:rsidRPr="00A95BD7">
        <w:t>Назначить</w:t>
      </w:r>
      <w:r w:rsidRPr="00A95BD7">
        <w:rPr>
          <w:rFonts w:eastAsia="Arial"/>
        </w:rPr>
        <w:t xml:space="preserve"> </w:t>
      </w:r>
      <w:r w:rsidRPr="00A95BD7">
        <w:t>ответственных</w:t>
      </w:r>
      <w:r w:rsidRPr="00A95BD7">
        <w:rPr>
          <w:rFonts w:eastAsia="Arial"/>
        </w:rPr>
        <w:t xml:space="preserve"> </w:t>
      </w:r>
      <w:r w:rsidRPr="00A95BD7">
        <w:t>лиц,</w:t>
      </w:r>
      <w:r w:rsidRPr="00A95BD7">
        <w:rPr>
          <w:rFonts w:eastAsia="Arial"/>
        </w:rPr>
        <w:t xml:space="preserve"> </w:t>
      </w:r>
      <w:r w:rsidRPr="00A95BD7">
        <w:t>наделенных</w:t>
      </w:r>
      <w:r w:rsidRPr="00A95BD7">
        <w:rPr>
          <w:rFonts w:eastAsia="Arial"/>
        </w:rPr>
        <w:t xml:space="preserve"> </w:t>
      </w:r>
      <w:r w:rsidRPr="00A95BD7">
        <w:t>функциями</w:t>
      </w:r>
      <w:r w:rsidRPr="00A95BD7">
        <w:rPr>
          <w:rFonts w:eastAsia="Arial"/>
        </w:rPr>
        <w:t xml:space="preserve"> </w:t>
      </w:r>
      <w:r w:rsidRPr="00A95BD7">
        <w:t>по</w:t>
      </w:r>
      <w:r w:rsidRPr="00A95BD7">
        <w:rPr>
          <w:rFonts w:eastAsia="Arial"/>
        </w:rPr>
        <w:t xml:space="preserve"> </w:t>
      </w:r>
      <w:r w:rsidRPr="00A95BD7">
        <w:t>предупреждению</w:t>
      </w:r>
      <w:r w:rsidRPr="00A95BD7">
        <w:rPr>
          <w:rFonts w:eastAsia="Arial"/>
        </w:rPr>
        <w:t xml:space="preserve"> </w:t>
      </w:r>
      <w:r w:rsidRPr="00A95BD7">
        <w:t>коррупционных</w:t>
      </w:r>
      <w:r w:rsidRPr="00A95BD7">
        <w:rPr>
          <w:rFonts w:eastAsia="Arial"/>
        </w:rPr>
        <w:t xml:space="preserve"> </w:t>
      </w:r>
      <w:r w:rsidRPr="00A95BD7">
        <w:t>действий</w:t>
      </w:r>
      <w:r w:rsidRPr="00A95BD7">
        <w:rPr>
          <w:rFonts w:eastAsia="Arial"/>
        </w:rPr>
        <w:t xml:space="preserve"> </w:t>
      </w:r>
      <w:r w:rsidRPr="00A95BD7">
        <w:t>в</w:t>
      </w:r>
      <w:r w:rsidRPr="00A95BD7">
        <w:rPr>
          <w:rFonts w:eastAsia="Arial"/>
        </w:rPr>
        <w:t xml:space="preserve"> </w:t>
      </w:r>
      <w:r w:rsidRPr="00A95BD7">
        <w:t>ОУ.</w:t>
      </w:r>
    </w:p>
    <w:p w:rsidR="00F50097" w:rsidRDefault="00F50097" w:rsidP="00F50097">
      <w:pPr>
        <w:jc w:val="both"/>
      </w:pPr>
      <w:r w:rsidRPr="00A95BD7">
        <w:br/>
        <w:t>5.</w:t>
      </w:r>
      <w:r w:rsidRPr="00A95BD7">
        <w:rPr>
          <w:rFonts w:eastAsia="Arial"/>
        </w:rPr>
        <w:t xml:space="preserve"> </w:t>
      </w:r>
      <w:r w:rsidRPr="00A95BD7">
        <w:t xml:space="preserve">При организации платных услуг заключать договора в соответствии с приказом Министерства образования РФ от 10.06.2003 №2994 «Об оказании платных образовательных услуг в сфере общего образования». </w:t>
      </w:r>
    </w:p>
    <w:p w:rsidR="00F50097" w:rsidRPr="00A95BD7" w:rsidRDefault="00F50097" w:rsidP="00F50097">
      <w:pPr>
        <w:jc w:val="both"/>
      </w:pPr>
    </w:p>
    <w:p w:rsidR="00F50097" w:rsidRDefault="00F50097" w:rsidP="00F50097">
      <w:pPr>
        <w:jc w:val="both"/>
        <w:rPr>
          <w:rFonts w:eastAsia="Arial"/>
        </w:rPr>
      </w:pPr>
      <w:r>
        <w:t>6</w:t>
      </w:r>
      <w:r w:rsidRPr="00A95BD7">
        <w:t>. На</w:t>
      </w:r>
      <w:r w:rsidRPr="00A95BD7">
        <w:rPr>
          <w:rFonts w:eastAsia="Arial"/>
        </w:rPr>
        <w:t xml:space="preserve"> </w:t>
      </w:r>
      <w:r w:rsidRPr="00A95BD7">
        <w:t>сайте</w:t>
      </w:r>
      <w:r w:rsidRPr="00A95BD7">
        <w:rPr>
          <w:rFonts w:eastAsia="Arial"/>
        </w:rPr>
        <w:t xml:space="preserve"> </w:t>
      </w:r>
      <w:r w:rsidRPr="00A95BD7">
        <w:t>ОУ</w:t>
      </w:r>
      <w:r w:rsidRPr="00A95BD7">
        <w:rPr>
          <w:rFonts w:eastAsia="Arial"/>
        </w:rPr>
        <w:t xml:space="preserve"> </w:t>
      </w:r>
      <w:r w:rsidRPr="00A95BD7">
        <w:t>разместить</w:t>
      </w:r>
      <w:r w:rsidRPr="00A95BD7">
        <w:rPr>
          <w:rFonts w:eastAsia="Arial"/>
        </w:rPr>
        <w:t xml:space="preserve"> </w:t>
      </w:r>
      <w:r>
        <w:t>информацию</w:t>
      </w:r>
      <w:r w:rsidRPr="00A95BD7">
        <w:rPr>
          <w:rFonts w:eastAsia="Arial"/>
        </w:rPr>
        <w:t xml:space="preserve"> </w:t>
      </w:r>
      <w:r w:rsidRPr="00A95BD7">
        <w:t>по</w:t>
      </w:r>
      <w:r w:rsidRPr="00A95BD7">
        <w:rPr>
          <w:rFonts w:eastAsia="Arial"/>
        </w:rPr>
        <w:t xml:space="preserve"> </w:t>
      </w:r>
      <w:r w:rsidRPr="00A95BD7">
        <w:t>антикоррупции.</w:t>
      </w:r>
      <w:r w:rsidRPr="00A95BD7">
        <w:rPr>
          <w:rFonts w:eastAsia="Arial"/>
        </w:rPr>
        <w:t xml:space="preserve"> </w:t>
      </w:r>
    </w:p>
    <w:p w:rsidR="00F50097" w:rsidRPr="00A95BD7" w:rsidRDefault="00F50097" w:rsidP="00F50097">
      <w:pPr>
        <w:jc w:val="both"/>
      </w:pPr>
    </w:p>
    <w:p w:rsidR="00F50097" w:rsidRPr="00A95BD7" w:rsidRDefault="00F50097" w:rsidP="00F50097">
      <w:pPr>
        <w:jc w:val="both"/>
        <w:rPr>
          <w:rFonts w:eastAsia="Arial"/>
        </w:rPr>
      </w:pPr>
      <w:r>
        <w:t>7</w:t>
      </w:r>
      <w:r w:rsidRPr="00A95BD7">
        <w:t>.</w:t>
      </w:r>
      <w:r w:rsidRPr="00A95BD7">
        <w:rPr>
          <w:rFonts w:eastAsia="Arial"/>
        </w:rPr>
        <w:t xml:space="preserve"> </w:t>
      </w:r>
      <w:r w:rsidRPr="00A95BD7">
        <w:t>Контроль</w:t>
      </w:r>
      <w:r w:rsidRPr="00A95BD7">
        <w:rPr>
          <w:rFonts w:eastAsia="Arial"/>
        </w:rPr>
        <w:t xml:space="preserve"> </w:t>
      </w:r>
      <w:r w:rsidRPr="00A95BD7">
        <w:t>за</w:t>
      </w:r>
      <w:r w:rsidRPr="00A95BD7">
        <w:rPr>
          <w:rFonts w:eastAsia="Arial"/>
        </w:rPr>
        <w:t xml:space="preserve"> </w:t>
      </w:r>
      <w:r w:rsidRPr="00A95BD7">
        <w:t>исполнением</w:t>
      </w:r>
      <w:r w:rsidRPr="00A95BD7">
        <w:rPr>
          <w:rFonts w:eastAsia="Arial"/>
        </w:rPr>
        <w:t xml:space="preserve"> </w:t>
      </w:r>
      <w:r w:rsidRPr="00A95BD7">
        <w:t>данного</w:t>
      </w:r>
      <w:r w:rsidRPr="00A95BD7">
        <w:rPr>
          <w:rFonts w:eastAsia="Arial"/>
        </w:rPr>
        <w:t xml:space="preserve"> </w:t>
      </w:r>
      <w:r w:rsidRPr="00A95BD7">
        <w:t>приказа</w:t>
      </w:r>
      <w:r w:rsidRPr="00A95BD7">
        <w:rPr>
          <w:rFonts w:eastAsia="Arial"/>
        </w:rPr>
        <w:t xml:space="preserve"> </w:t>
      </w:r>
      <w:r w:rsidRPr="00A95BD7">
        <w:t>оставляю</w:t>
      </w:r>
      <w:r w:rsidRPr="00A95BD7">
        <w:rPr>
          <w:rFonts w:eastAsia="Arial"/>
        </w:rPr>
        <w:t xml:space="preserve"> </w:t>
      </w:r>
      <w:r w:rsidRPr="00A95BD7">
        <w:t>за</w:t>
      </w:r>
      <w:r w:rsidRPr="00A95BD7">
        <w:rPr>
          <w:rFonts w:eastAsia="Arial"/>
        </w:rPr>
        <w:t xml:space="preserve"> </w:t>
      </w:r>
      <w:r w:rsidRPr="00A95BD7">
        <w:t>собой.</w:t>
      </w:r>
    </w:p>
    <w:p w:rsidR="00F50097" w:rsidRPr="00A95BD7" w:rsidRDefault="00F50097" w:rsidP="00F50097">
      <w:pPr>
        <w:jc w:val="both"/>
      </w:pPr>
    </w:p>
    <w:p w:rsidR="00F50097" w:rsidRDefault="00F50097" w:rsidP="00F50097"/>
    <w:p w:rsidR="00F50097" w:rsidRPr="00A95BD7" w:rsidRDefault="00F50097" w:rsidP="00F50097">
      <w:r>
        <w:t>Директор школы</w:t>
      </w:r>
      <w:r w:rsidRPr="00A95BD7">
        <w:t xml:space="preserve">:                    </w:t>
      </w:r>
      <w:r>
        <w:t xml:space="preserve">           А.Р.Магасумова</w:t>
      </w:r>
    </w:p>
    <w:p w:rsidR="00F50097" w:rsidRDefault="00F50097" w:rsidP="00F50097"/>
    <w:p w:rsidR="00F50097" w:rsidRPr="00AC4831" w:rsidRDefault="00F50097" w:rsidP="00F50097"/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Default="00F50097" w:rsidP="00F50097">
      <w:pPr>
        <w:rPr>
          <w:lang w:val="be-BY"/>
        </w:rPr>
      </w:pPr>
    </w:p>
    <w:p w:rsidR="00F50097" w:rsidRPr="00B16E50" w:rsidRDefault="00F50097" w:rsidP="00F50097">
      <w:pPr>
        <w:rPr>
          <w:lang w:val="be-BY"/>
        </w:rPr>
      </w:pPr>
    </w:p>
    <w:p w:rsidR="00D917B9" w:rsidRDefault="00D917B9"/>
    <w:sectPr w:rsidR="00D91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CB4E60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  <w:lang w:val="ru-RU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F50097"/>
    <w:rsid w:val="00D917B9"/>
    <w:rsid w:val="00F50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5009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Title"/>
    <w:basedOn w:val="a"/>
    <w:link w:val="a5"/>
    <w:qFormat/>
    <w:rsid w:val="00F50097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a5">
    <w:name w:val="Название Знак"/>
    <w:basedOn w:val="a0"/>
    <w:link w:val="a4"/>
    <w:rsid w:val="00F50097"/>
    <w:rPr>
      <w:rFonts w:ascii="Times New Roman" w:eastAsia="Times New Roman" w:hAnsi="Times New Roman" w:cs="Times New Roman"/>
      <w:b/>
      <w:i/>
      <w:sz w:val="20"/>
      <w:szCs w:val="20"/>
    </w:rPr>
  </w:style>
  <w:style w:type="paragraph" w:styleId="a6">
    <w:name w:val="Normal (Web)"/>
    <w:basedOn w:val="a"/>
    <w:rsid w:val="00F50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qFormat/>
    <w:rsid w:val="00F50097"/>
    <w:rPr>
      <w:i/>
      <w:iCs/>
    </w:rPr>
  </w:style>
  <w:style w:type="paragraph" w:customStyle="1" w:styleId="p12">
    <w:name w:val="p12"/>
    <w:basedOn w:val="a"/>
    <w:rsid w:val="00F500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0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00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92.168.1.38/soft_na/bpa/vdoc.phtml?bpaid=1&amp;code=118388&amp;PHPSESSID=41d0296880686506e36bacf836ec509b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2930</Words>
  <Characters>16706</Characters>
  <Application>Microsoft Office Word</Application>
  <DocSecurity>0</DocSecurity>
  <Lines>139</Lines>
  <Paragraphs>39</Paragraphs>
  <ScaleCrop>false</ScaleCrop>
  <Company/>
  <LinksUpToDate>false</LinksUpToDate>
  <CharactersWithSpaces>19597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</dc:creator>
  <cp:keywords/>
  <dc:description/>
  <cp:lastModifiedBy>в</cp:lastModifiedBy>
  <cp:revision>2</cp:revision>
  <dcterms:created xsi:type="dcterms:W3CDTF">2018-06-04T04:58:00Z</dcterms:created>
  <dcterms:modified xsi:type="dcterms:W3CDTF">2018-06-04T04:59:00Z</dcterms:modified>
</cp:coreProperties>
</file>